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r w:rsidRPr="00830BEF">
        <w:rPr>
          <w:rFonts w:ascii="Times New Roman" w:hAnsi="Times New Roman"/>
          <w:b/>
          <w:color w:val="FF0000"/>
          <w:u w:val="single"/>
        </w:rPr>
        <w:t>Файл содержит формы №</w:t>
      </w:r>
      <w:r w:rsidR="003A79FE">
        <w:rPr>
          <w:rFonts w:ascii="Times New Roman" w:hAnsi="Times New Roman"/>
          <w:b/>
          <w:color w:val="FF0000"/>
          <w:u w:val="single"/>
        </w:rPr>
        <w:t>№</w:t>
      </w:r>
      <w:r w:rsidRPr="00830BEF">
        <w:rPr>
          <w:rFonts w:ascii="Times New Roman" w:hAnsi="Times New Roman"/>
          <w:b/>
          <w:color w:val="FF0000"/>
          <w:u w:val="single"/>
        </w:rPr>
        <w:t xml:space="preserve"> 1</w:t>
      </w:r>
      <w:r w:rsidR="003A79FE">
        <w:rPr>
          <w:rFonts w:ascii="Times New Roman" w:hAnsi="Times New Roman"/>
          <w:b/>
          <w:color w:val="FF0000"/>
          <w:u w:val="single"/>
        </w:rPr>
        <w:t>,</w:t>
      </w:r>
      <w:r w:rsidRPr="00830BEF">
        <w:rPr>
          <w:rFonts w:ascii="Times New Roman" w:hAnsi="Times New Roman"/>
          <w:b/>
          <w:color w:val="FF0000"/>
          <w:u w:val="single"/>
        </w:rPr>
        <w:t xml:space="preserve"> </w:t>
      </w:r>
      <w:r w:rsidR="003A79FE">
        <w:rPr>
          <w:rFonts w:ascii="Times New Roman" w:hAnsi="Times New Roman"/>
          <w:b/>
          <w:color w:val="FF0000"/>
          <w:u w:val="single"/>
        </w:rPr>
        <w:t xml:space="preserve">2, 3 </w:t>
      </w:r>
      <w:r w:rsidRPr="00830BEF">
        <w:rPr>
          <w:rFonts w:ascii="Times New Roman" w:hAnsi="Times New Roman"/>
          <w:b/>
          <w:color w:val="FF0000"/>
          <w:u w:val="single"/>
        </w:rPr>
        <w:t>соглашения о</w:t>
      </w:r>
      <w:r>
        <w:rPr>
          <w:rFonts w:ascii="Times New Roman" w:hAnsi="Times New Roman"/>
          <w:b/>
          <w:color w:val="FF0000"/>
          <w:u w:val="single"/>
        </w:rPr>
        <w:t>б</w:t>
      </w:r>
      <w:r w:rsidRPr="00830BEF">
        <w:rPr>
          <w:rFonts w:ascii="Times New Roman" w:hAnsi="Times New Roman"/>
          <w:b/>
          <w:color w:val="FF0000"/>
          <w:u w:val="single"/>
        </w:rPr>
        <w:t xml:space="preserve"> </w:t>
      </w:r>
      <w:r>
        <w:rPr>
          <w:rFonts w:ascii="Times New Roman" w:hAnsi="Times New Roman"/>
          <w:b/>
          <w:color w:val="FF0000"/>
          <w:u w:val="single"/>
        </w:rPr>
        <w:t>изменении цены контракт</w:t>
      </w:r>
      <w:r w:rsidRPr="00830BEF">
        <w:rPr>
          <w:rFonts w:ascii="Times New Roman" w:hAnsi="Times New Roman"/>
          <w:b/>
          <w:color w:val="FF0000"/>
          <w:u w:val="single"/>
        </w:rPr>
        <w:t>а</w:t>
      </w: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377B79" w:rsidRPr="00830BEF" w:rsidRDefault="00377B79" w:rsidP="00377B79">
      <w:pPr>
        <w:widowControl w:val="0"/>
        <w:autoSpaceDE w:val="0"/>
        <w:autoSpaceDN w:val="0"/>
        <w:adjustRightInd w:val="0"/>
        <w:spacing w:after="0" w:line="240" w:lineRule="auto"/>
        <w:jc w:val="right"/>
        <w:rPr>
          <w:rFonts w:ascii="Times New Roman" w:hAnsi="Times New Roman"/>
          <w:b/>
        </w:rPr>
      </w:pPr>
      <w:r w:rsidRPr="00830BEF">
        <w:rPr>
          <w:rFonts w:ascii="Times New Roman" w:hAnsi="Times New Roman"/>
          <w:b/>
        </w:rPr>
        <w:t xml:space="preserve">Форма № 1 </w:t>
      </w:r>
    </w:p>
    <w:p w:rsidR="00377B79" w:rsidRPr="00377B79" w:rsidRDefault="00377B79" w:rsidP="00377B79">
      <w:pPr>
        <w:autoSpaceDE w:val="0"/>
        <w:autoSpaceDN w:val="0"/>
        <w:adjustRightInd w:val="0"/>
        <w:spacing w:after="0" w:line="240" w:lineRule="auto"/>
        <w:jc w:val="both"/>
        <w:rPr>
          <w:rFonts w:ascii="Times New Roman" w:hAnsi="Times New Roman"/>
          <w:color w:val="2E2EFA"/>
        </w:rPr>
      </w:pPr>
      <w:r w:rsidRPr="00830BEF">
        <w:rPr>
          <w:rFonts w:ascii="Times New Roman" w:hAnsi="Times New Roman"/>
          <w:b/>
          <w:color w:val="2E2EFA"/>
        </w:rPr>
        <w:t>(</w:t>
      </w:r>
      <w:r w:rsidRPr="00830BEF">
        <w:rPr>
          <w:rFonts w:ascii="Times New Roman" w:hAnsi="Times New Roman"/>
          <w:color w:val="0000FF"/>
        </w:rPr>
        <w:t xml:space="preserve">данная форма используется </w:t>
      </w:r>
      <w:r w:rsidRPr="00830BEF">
        <w:rPr>
          <w:rFonts w:ascii="Times New Roman" w:hAnsi="Times New Roman"/>
          <w:color w:val="FF0000"/>
        </w:rPr>
        <w:t xml:space="preserve">в случае </w:t>
      </w:r>
      <w:r>
        <w:rPr>
          <w:rFonts w:ascii="Times New Roman" w:hAnsi="Times New Roman"/>
          <w:color w:val="FF0000"/>
        </w:rPr>
        <w:t xml:space="preserve">снижения цены контракта </w:t>
      </w:r>
      <w:r w:rsidRPr="00A8208A">
        <w:rPr>
          <w:rFonts w:ascii="Times New Roman" w:hAnsi="Times New Roman"/>
          <w:bCs/>
          <w:color w:val="FF0000"/>
        </w:rPr>
        <w:t xml:space="preserve">без изменения </w:t>
      </w:r>
      <w:r w:rsidRPr="00377B79">
        <w:rPr>
          <w:rFonts w:ascii="Times New Roman" w:hAnsi="Times New Roman"/>
          <w:bCs/>
        </w:rPr>
        <w:t xml:space="preserve">предусмотренных контрактом </w:t>
      </w:r>
      <w:r w:rsidRPr="00A8208A">
        <w:rPr>
          <w:rFonts w:ascii="Times New Roman" w:hAnsi="Times New Roman"/>
          <w:bCs/>
          <w:color w:val="FF0000"/>
        </w:rPr>
        <w:t>количества</w:t>
      </w:r>
      <w:r w:rsidRPr="00377B79">
        <w:rPr>
          <w:rFonts w:ascii="Times New Roman" w:hAnsi="Times New Roman"/>
          <w:bCs/>
        </w:rPr>
        <w:t xml:space="preserve"> товара, </w:t>
      </w:r>
      <w:r w:rsidRPr="00A8208A">
        <w:rPr>
          <w:rFonts w:ascii="Times New Roman" w:hAnsi="Times New Roman"/>
          <w:bCs/>
          <w:color w:val="FF0000"/>
        </w:rPr>
        <w:t>объема</w:t>
      </w:r>
      <w:r w:rsidRPr="00377B79">
        <w:rPr>
          <w:rFonts w:ascii="Times New Roman" w:hAnsi="Times New Roman"/>
          <w:bCs/>
        </w:rPr>
        <w:t xml:space="preserve"> работы или услуги, </w:t>
      </w:r>
      <w:r w:rsidRPr="00A8208A">
        <w:rPr>
          <w:rFonts w:ascii="Times New Roman" w:hAnsi="Times New Roman"/>
          <w:bCs/>
          <w:color w:val="FF0000"/>
        </w:rPr>
        <w:t>качества</w:t>
      </w:r>
      <w:r w:rsidRPr="00377B79">
        <w:rPr>
          <w:rFonts w:ascii="Times New Roman" w:hAnsi="Times New Roman"/>
          <w:bCs/>
        </w:rPr>
        <w:t xml:space="preserve"> поставляемого товара, выполняемой работы, оказываемой услуги и иных условий контракта</w:t>
      </w:r>
      <w:r>
        <w:rPr>
          <w:rFonts w:ascii="Times New Roman" w:hAnsi="Times New Roman"/>
          <w:bCs/>
        </w:rPr>
        <w:t xml:space="preserve">  –</w:t>
      </w:r>
      <w:r w:rsidR="00A8208A">
        <w:rPr>
          <w:rFonts w:ascii="Times New Roman" w:hAnsi="Times New Roman"/>
          <w:bCs/>
        </w:rPr>
        <w:t xml:space="preserve"> </w:t>
      </w:r>
      <w:r>
        <w:rPr>
          <w:rFonts w:ascii="Times New Roman" w:hAnsi="Times New Roman"/>
          <w:bCs/>
        </w:rPr>
        <w:t xml:space="preserve"> </w:t>
      </w:r>
      <w:proofErr w:type="spellStart"/>
      <w:r>
        <w:rPr>
          <w:rFonts w:ascii="Times New Roman" w:hAnsi="Times New Roman"/>
          <w:bCs/>
        </w:rPr>
        <w:t>пп</w:t>
      </w:r>
      <w:proofErr w:type="spellEnd"/>
      <w:r>
        <w:rPr>
          <w:rFonts w:ascii="Times New Roman" w:hAnsi="Times New Roman"/>
          <w:bCs/>
        </w:rPr>
        <w:t xml:space="preserve"> «а» п.1 ч.1 ст. 95</w:t>
      </w:r>
      <w:r w:rsidRPr="00377B79">
        <w:rPr>
          <w:rFonts w:ascii="Times New Roman" w:hAnsi="Times New Roman"/>
          <w:color w:val="2E2EFA"/>
        </w:rPr>
        <w:t>).</w:t>
      </w: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8208A" w:rsidRDefault="00A8208A" w:rsidP="00A67454">
      <w:pPr>
        <w:widowControl w:val="0"/>
        <w:autoSpaceDE w:val="0"/>
        <w:autoSpaceDN w:val="0"/>
        <w:adjustRightInd w:val="0"/>
        <w:spacing w:after="0" w:line="240" w:lineRule="auto"/>
        <w:jc w:val="both"/>
        <w:rPr>
          <w:rFonts w:ascii="Times New Roman" w:hAnsi="Times New Roman"/>
          <w:b/>
          <w:color w:val="FF0000"/>
          <w:u w:val="single"/>
        </w:rPr>
      </w:pPr>
    </w:p>
    <w:p w:rsidR="00377B79" w:rsidRDefault="00377B79" w:rsidP="00377B79">
      <w:pPr>
        <w:pStyle w:val="a8"/>
        <w:tabs>
          <w:tab w:val="left" w:pos="9355"/>
        </w:tabs>
        <w:ind w:left="0" w:right="0" w:firstLine="0"/>
        <w:rPr>
          <w:rFonts w:ascii="Times New Roman" w:hAnsi="Times New Roman"/>
          <w:i w:val="0"/>
          <w:szCs w:val="24"/>
        </w:rPr>
      </w:pPr>
      <w:r>
        <w:rPr>
          <w:rFonts w:ascii="Times New Roman" w:hAnsi="Times New Roman"/>
          <w:i w:val="0"/>
          <w:szCs w:val="24"/>
        </w:rPr>
        <w:t>ДОПОЛНИТЕЛЬНОЕ СОГЛАШЕНИЕ № __</w:t>
      </w:r>
    </w:p>
    <w:p w:rsidR="00377B79" w:rsidRDefault="00377B79" w:rsidP="00377B79">
      <w:pPr>
        <w:pStyle w:val="a8"/>
        <w:tabs>
          <w:tab w:val="left" w:pos="9355"/>
        </w:tabs>
        <w:ind w:left="0" w:right="0" w:firstLine="0"/>
        <w:rPr>
          <w:rFonts w:ascii="Times New Roman" w:hAnsi="Times New Roman"/>
          <w:i w:val="0"/>
          <w:szCs w:val="24"/>
        </w:rPr>
      </w:pPr>
      <w:r>
        <w:rPr>
          <w:rFonts w:ascii="Times New Roman" w:hAnsi="Times New Roman"/>
          <w:i w:val="0"/>
          <w:szCs w:val="24"/>
        </w:rPr>
        <w:t>к государственному контракту (контракту</w:t>
      </w:r>
      <w:r>
        <w:rPr>
          <w:rStyle w:val="af"/>
          <w:rFonts w:ascii="Times New Roman" w:hAnsi="Times New Roman"/>
          <w:i w:val="0"/>
          <w:color w:val="FF0000"/>
          <w:szCs w:val="24"/>
        </w:rPr>
        <w:footnoteReference w:id="1"/>
      </w:r>
      <w:r>
        <w:rPr>
          <w:rFonts w:ascii="Times New Roman" w:hAnsi="Times New Roman"/>
          <w:i w:val="0"/>
          <w:szCs w:val="24"/>
        </w:rPr>
        <w:t xml:space="preserve">) </w:t>
      </w:r>
      <w:proofErr w:type="gramStart"/>
      <w:r>
        <w:rPr>
          <w:rFonts w:ascii="Times New Roman" w:hAnsi="Times New Roman"/>
          <w:i w:val="0"/>
          <w:szCs w:val="24"/>
        </w:rPr>
        <w:t>от</w:t>
      </w:r>
      <w:proofErr w:type="gramEnd"/>
      <w:r>
        <w:rPr>
          <w:rFonts w:ascii="Times New Roman" w:hAnsi="Times New Roman"/>
          <w:i w:val="0"/>
          <w:szCs w:val="24"/>
        </w:rPr>
        <w:t xml:space="preserve"> ________ № ___</w:t>
      </w:r>
    </w:p>
    <w:p w:rsidR="00377B79" w:rsidRDefault="00377B79" w:rsidP="00377B79">
      <w:pPr>
        <w:tabs>
          <w:tab w:val="left" w:pos="9355"/>
        </w:tabs>
        <w:spacing w:after="0" w:line="240" w:lineRule="auto"/>
        <w:jc w:val="center"/>
        <w:rPr>
          <w:rFonts w:ascii="Times New Roman" w:hAnsi="Times New Roman"/>
          <w:b/>
          <w:sz w:val="24"/>
          <w:szCs w:val="24"/>
        </w:rPr>
      </w:pPr>
      <w:r>
        <w:rPr>
          <w:rFonts w:ascii="Times New Roman" w:hAnsi="Times New Roman"/>
          <w:b/>
          <w:sz w:val="24"/>
          <w:szCs w:val="24"/>
        </w:rPr>
        <w:t>на ______________________</w:t>
      </w:r>
    </w:p>
    <w:p w:rsidR="00377B79" w:rsidRDefault="00377B79" w:rsidP="00377B79">
      <w:pPr>
        <w:tabs>
          <w:tab w:val="left" w:pos="9355"/>
        </w:tabs>
        <w:spacing w:after="0" w:line="360" w:lineRule="exact"/>
        <w:jc w:val="center"/>
        <w:rPr>
          <w:rFonts w:ascii="Times New Roman" w:hAnsi="Times New Roman"/>
          <w:b/>
          <w:sz w:val="24"/>
          <w:szCs w:val="24"/>
        </w:rPr>
      </w:pPr>
    </w:p>
    <w:p w:rsidR="00377B79" w:rsidRDefault="00377B79" w:rsidP="00377B79">
      <w:pPr>
        <w:tabs>
          <w:tab w:val="left" w:pos="9355"/>
        </w:tabs>
        <w:spacing w:after="0" w:line="240" w:lineRule="auto"/>
        <w:ind w:right="-2"/>
        <w:jc w:val="center"/>
        <w:rPr>
          <w:rFonts w:ascii="Times New Roman" w:hAnsi="Times New Roman"/>
          <w:sz w:val="24"/>
          <w:szCs w:val="24"/>
        </w:rPr>
      </w:pPr>
      <w:r>
        <w:rPr>
          <w:rFonts w:ascii="Times New Roman" w:hAnsi="Times New Roman"/>
          <w:sz w:val="24"/>
          <w:szCs w:val="24"/>
        </w:rPr>
        <w:t>г. ________                                                                                         «___» __________ 20</w:t>
      </w:r>
      <w:r w:rsidR="00824CF2">
        <w:rPr>
          <w:rFonts w:ascii="Times New Roman" w:hAnsi="Times New Roman"/>
          <w:sz w:val="24"/>
          <w:szCs w:val="24"/>
        </w:rPr>
        <w:t>2</w:t>
      </w:r>
      <w:r>
        <w:rPr>
          <w:rFonts w:ascii="Times New Roman" w:hAnsi="Times New Roman"/>
          <w:sz w:val="24"/>
          <w:szCs w:val="24"/>
        </w:rPr>
        <w:t>_ года</w:t>
      </w:r>
    </w:p>
    <w:p w:rsidR="00377B79" w:rsidRDefault="00377B79" w:rsidP="00377B79">
      <w:pPr>
        <w:tabs>
          <w:tab w:val="left" w:pos="9355"/>
        </w:tabs>
        <w:spacing w:after="0" w:line="240" w:lineRule="auto"/>
        <w:ind w:right="-2"/>
        <w:jc w:val="center"/>
        <w:rPr>
          <w:rFonts w:ascii="Times New Roman" w:hAnsi="Times New Roman"/>
          <w:sz w:val="24"/>
          <w:szCs w:val="24"/>
        </w:rPr>
      </w:pPr>
    </w:p>
    <w:p w:rsidR="00377B79" w:rsidRDefault="00377B79" w:rsidP="00377B79">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xml:space="preserve">, </w:t>
      </w:r>
      <w:r>
        <w:rPr>
          <w:rFonts w:ascii="Times New Roman" w:hAnsi="Times New Roman"/>
          <w:color w:val="FF0000"/>
          <w:sz w:val="24"/>
          <w:szCs w:val="24"/>
        </w:rPr>
        <w:t>выступающее от имени субъекта Российской Федерации – Кировской области и</w:t>
      </w:r>
      <w:r>
        <w:rPr>
          <w:rStyle w:val="af"/>
          <w:rFonts w:ascii="Times New Roman" w:hAnsi="Times New Roman"/>
          <w:color w:val="FF0000"/>
          <w:sz w:val="24"/>
          <w:szCs w:val="24"/>
        </w:rPr>
        <w:footnoteReference w:id="2"/>
      </w:r>
      <w:r>
        <w:rPr>
          <w:rFonts w:ascii="Times New Roman" w:hAnsi="Times New Roman"/>
          <w:sz w:val="24"/>
          <w:szCs w:val="24"/>
        </w:rPr>
        <w:t xml:space="preserve"> именуемое в дальнейшем «Заказчик», в лице __________________, действующего на основании __________, с одной стороны, и</w:t>
      </w:r>
      <w:proofErr w:type="gramEnd"/>
    </w:p>
    <w:p w:rsidR="00377B79" w:rsidRDefault="00377B79" w:rsidP="00377B79">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именуемое в дальнейшем «Поставщик</w:t>
      </w:r>
      <w:r w:rsidR="00BB4694">
        <w:rPr>
          <w:rFonts w:ascii="Times New Roman" w:hAnsi="Times New Roman"/>
          <w:sz w:val="24"/>
          <w:szCs w:val="24"/>
        </w:rPr>
        <w:t xml:space="preserve"> (</w:t>
      </w:r>
      <w:r w:rsidR="00BB4694" w:rsidRPr="00BB4694">
        <w:rPr>
          <w:rFonts w:ascii="Times New Roman" w:hAnsi="Times New Roman"/>
          <w:color w:val="FF0000"/>
          <w:sz w:val="24"/>
          <w:szCs w:val="24"/>
        </w:rPr>
        <w:t>Подрядчик, Исполнитель</w:t>
      </w:r>
      <w:r w:rsidR="00BB4694">
        <w:rPr>
          <w:rFonts w:ascii="Times New Roman" w:hAnsi="Times New Roman"/>
          <w:sz w:val="24"/>
          <w:szCs w:val="24"/>
        </w:rPr>
        <w:t>)</w:t>
      </w:r>
      <w:r w:rsidR="00BB4694">
        <w:rPr>
          <w:rStyle w:val="af"/>
          <w:rFonts w:ascii="Times New Roman" w:hAnsi="Times New Roman"/>
          <w:sz w:val="24"/>
          <w:szCs w:val="24"/>
        </w:rPr>
        <w:footnoteReference w:id="3"/>
      </w:r>
      <w:r>
        <w:rPr>
          <w:rFonts w:ascii="Times New Roman" w:hAnsi="Times New Roman"/>
          <w:sz w:val="24"/>
          <w:szCs w:val="24"/>
        </w:rPr>
        <w:t xml:space="preserve">», в лице __________, действующего на основании _________, с другой стороны, совместно именуемые в дальнейшем «Стороны», </w:t>
      </w:r>
      <w:proofErr w:type="gramEnd"/>
    </w:p>
    <w:p w:rsidR="00377B79" w:rsidRDefault="00377B79" w:rsidP="00377B79">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в соответствии с подпунктом «а» пункта 1 част</w:t>
      </w:r>
      <w:r w:rsidR="00D1103A">
        <w:rPr>
          <w:rFonts w:ascii="Times New Roman" w:hAnsi="Times New Roman"/>
          <w:sz w:val="24"/>
          <w:szCs w:val="24"/>
          <w:lang w:eastAsia="en-US"/>
        </w:rPr>
        <w:t>и 1</w:t>
      </w:r>
      <w:r>
        <w:rPr>
          <w:rFonts w:ascii="Times New Roman" w:hAnsi="Times New Roman"/>
          <w:sz w:val="24"/>
          <w:szCs w:val="24"/>
          <w:lang w:eastAsia="en-US"/>
        </w:rPr>
        <w:t xml:space="preserve"> статьи 95 </w:t>
      </w:r>
      <w:r>
        <w:rPr>
          <w:rFonts w:ascii="Times New Roman" w:hAnsi="Times New Roman"/>
          <w:kern w:val="16"/>
          <w:sz w:val="24"/>
          <w:szCs w:val="24"/>
        </w:rPr>
        <w:t xml:space="preserve">Федерального закона </w:t>
      </w:r>
      <w:r>
        <w:rPr>
          <w:rFonts w:ascii="Times New Roman" w:hAnsi="Times New Roman"/>
          <w:kern w:val="16"/>
          <w:sz w:val="24"/>
          <w:szCs w:val="24"/>
        </w:rPr>
        <w:b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lang w:eastAsia="en-US"/>
        </w:rPr>
        <w:t xml:space="preserve"> пунктом __ государственный </w:t>
      </w:r>
      <w:r>
        <w:rPr>
          <w:rFonts w:ascii="Times New Roman" w:hAnsi="Times New Roman"/>
          <w:sz w:val="24"/>
          <w:szCs w:val="24"/>
        </w:rPr>
        <w:t>контракта (контракта</w:t>
      </w:r>
      <w:proofErr w:type="gramStart"/>
      <w:r>
        <w:rPr>
          <w:rFonts w:ascii="Times New Roman" w:hAnsi="Times New Roman"/>
          <w:color w:val="FF0000"/>
          <w:sz w:val="24"/>
          <w:szCs w:val="24"/>
          <w:vertAlign w:val="superscript"/>
        </w:rPr>
        <w:t>1</w:t>
      </w:r>
      <w:proofErr w:type="gramEnd"/>
      <w:r>
        <w:rPr>
          <w:rFonts w:ascii="Times New Roman" w:hAnsi="Times New Roman"/>
          <w:sz w:val="24"/>
          <w:szCs w:val="24"/>
        </w:rPr>
        <w:t xml:space="preserve">) от _____ № ___ на </w:t>
      </w:r>
      <w:r w:rsidR="00BB072A">
        <w:rPr>
          <w:rFonts w:ascii="Times New Roman" w:hAnsi="Times New Roman"/>
          <w:sz w:val="24"/>
          <w:szCs w:val="24"/>
        </w:rPr>
        <w:t>_____</w:t>
      </w:r>
      <w:r>
        <w:rPr>
          <w:rFonts w:ascii="Times New Roman" w:hAnsi="Times New Roman"/>
          <w:sz w:val="24"/>
          <w:szCs w:val="24"/>
        </w:rPr>
        <w:t xml:space="preserve">_ (далее – Контракт) заключили настоящее дополнительное соглашение (далее – соглашение) о нижеследующем: </w:t>
      </w:r>
    </w:p>
    <w:p w:rsidR="00377B79" w:rsidRDefault="00377B79" w:rsidP="00377B79">
      <w:pPr>
        <w:spacing w:after="0" w:line="240" w:lineRule="auto"/>
        <w:ind w:firstLine="709"/>
        <w:jc w:val="both"/>
        <w:rPr>
          <w:rFonts w:ascii="Times New Roman" w:hAnsi="Times New Roman"/>
          <w:sz w:val="24"/>
          <w:szCs w:val="24"/>
        </w:rPr>
      </w:pPr>
    </w:p>
    <w:p w:rsidR="00377B79" w:rsidRPr="00A8208A" w:rsidRDefault="00377B79" w:rsidP="00377B79">
      <w:pPr>
        <w:numPr>
          <w:ilvl w:val="0"/>
          <w:numId w:val="12"/>
        </w:numPr>
        <w:tabs>
          <w:tab w:val="left" w:pos="993"/>
        </w:tabs>
        <w:spacing w:after="0" w:line="240" w:lineRule="auto"/>
        <w:ind w:left="0" w:firstLine="709"/>
        <w:jc w:val="both"/>
        <w:rPr>
          <w:rFonts w:ascii="Times New Roman" w:hAnsi="Times New Roman"/>
          <w:sz w:val="24"/>
          <w:szCs w:val="24"/>
        </w:rPr>
      </w:pPr>
      <w:r w:rsidRPr="00A8208A">
        <w:rPr>
          <w:rFonts w:ascii="Times New Roman" w:hAnsi="Times New Roman"/>
          <w:sz w:val="24"/>
          <w:szCs w:val="24"/>
        </w:rPr>
        <w:t>Стороны пришли к соглашению</w:t>
      </w:r>
      <w:r w:rsidR="00DB676E" w:rsidRPr="00A8208A">
        <w:rPr>
          <w:rFonts w:ascii="Times New Roman" w:hAnsi="Times New Roman"/>
          <w:sz w:val="24"/>
          <w:szCs w:val="24"/>
        </w:rPr>
        <w:t xml:space="preserve"> снизить цену контракта </w:t>
      </w:r>
      <w:r w:rsidR="00DB676E" w:rsidRPr="00A8208A">
        <w:rPr>
          <w:rFonts w:ascii="Times New Roman" w:hAnsi="Times New Roman"/>
          <w:bCs/>
          <w:sz w:val="24"/>
          <w:szCs w:val="24"/>
        </w:rPr>
        <w:t xml:space="preserve">без изменения </w:t>
      </w:r>
      <w:proofErr w:type="gramStart"/>
      <w:r w:rsidR="00DB676E" w:rsidRPr="00A8208A">
        <w:rPr>
          <w:rFonts w:ascii="Times New Roman" w:hAnsi="Times New Roman"/>
          <w:bCs/>
          <w:sz w:val="24"/>
          <w:szCs w:val="24"/>
        </w:rPr>
        <w:t>предусмотренн</w:t>
      </w:r>
      <w:r w:rsidR="00447CD3">
        <w:rPr>
          <w:rFonts w:ascii="Times New Roman" w:hAnsi="Times New Roman"/>
          <w:bCs/>
          <w:sz w:val="24"/>
          <w:szCs w:val="24"/>
        </w:rPr>
        <w:t>ых</w:t>
      </w:r>
      <w:proofErr w:type="gramEnd"/>
      <w:r w:rsidR="00DB676E" w:rsidRPr="00A8208A">
        <w:rPr>
          <w:rFonts w:ascii="Times New Roman" w:hAnsi="Times New Roman"/>
          <w:bCs/>
          <w:sz w:val="24"/>
          <w:szCs w:val="24"/>
        </w:rPr>
        <w:t xml:space="preserve"> </w:t>
      </w:r>
      <w:r w:rsidR="008504DB">
        <w:rPr>
          <w:rFonts w:ascii="Times New Roman" w:hAnsi="Times New Roman"/>
          <w:bCs/>
          <w:sz w:val="24"/>
          <w:szCs w:val="24"/>
        </w:rPr>
        <w:t>К</w:t>
      </w:r>
      <w:r w:rsidR="00DB676E" w:rsidRPr="00A8208A">
        <w:rPr>
          <w:rFonts w:ascii="Times New Roman" w:hAnsi="Times New Roman"/>
          <w:bCs/>
          <w:sz w:val="24"/>
          <w:szCs w:val="24"/>
        </w:rPr>
        <w:t>онтрактом (</w:t>
      </w:r>
      <w:r w:rsidR="00DB676E" w:rsidRPr="007F0996">
        <w:rPr>
          <w:rFonts w:ascii="Times New Roman" w:hAnsi="Times New Roman"/>
          <w:bCs/>
          <w:i/>
          <w:color w:val="4F81BD" w:themeColor="accent1"/>
          <w:sz w:val="24"/>
          <w:szCs w:val="24"/>
        </w:rPr>
        <w:t>выб</w:t>
      </w:r>
      <w:r w:rsidR="007F0996" w:rsidRPr="007F0996">
        <w:rPr>
          <w:rFonts w:ascii="Times New Roman" w:hAnsi="Times New Roman"/>
          <w:bCs/>
          <w:i/>
          <w:color w:val="4F81BD" w:themeColor="accent1"/>
          <w:sz w:val="24"/>
          <w:szCs w:val="24"/>
        </w:rPr>
        <w:t>и</w:t>
      </w:r>
      <w:r w:rsidR="00DB676E" w:rsidRPr="007F0996">
        <w:rPr>
          <w:rFonts w:ascii="Times New Roman" w:hAnsi="Times New Roman"/>
          <w:bCs/>
          <w:i/>
          <w:color w:val="4F81BD" w:themeColor="accent1"/>
          <w:sz w:val="24"/>
          <w:szCs w:val="24"/>
        </w:rPr>
        <w:t>ра</w:t>
      </w:r>
      <w:r w:rsidR="007F0996" w:rsidRPr="007F0996">
        <w:rPr>
          <w:rFonts w:ascii="Times New Roman" w:hAnsi="Times New Roman"/>
          <w:bCs/>
          <w:i/>
          <w:color w:val="4F81BD" w:themeColor="accent1"/>
          <w:sz w:val="24"/>
          <w:szCs w:val="24"/>
        </w:rPr>
        <w:t>е</w:t>
      </w:r>
      <w:r w:rsidR="00DB676E" w:rsidRPr="007F0996">
        <w:rPr>
          <w:rFonts w:ascii="Times New Roman" w:hAnsi="Times New Roman"/>
          <w:bCs/>
          <w:i/>
          <w:color w:val="4F81BD" w:themeColor="accent1"/>
          <w:sz w:val="24"/>
          <w:szCs w:val="24"/>
        </w:rPr>
        <w:t>т</w:t>
      </w:r>
      <w:r w:rsidR="007F0996" w:rsidRPr="007F0996">
        <w:rPr>
          <w:rFonts w:ascii="Times New Roman" w:hAnsi="Times New Roman"/>
          <w:bCs/>
          <w:i/>
          <w:color w:val="4F81BD" w:themeColor="accent1"/>
          <w:sz w:val="24"/>
          <w:szCs w:val="24"/>
        </w:rPr>
        <w:t>ся</w:t>
      </w:r>
      <w:r w:rsidR="008504DB" w:rsidRPr="007F0996">
        <w:rPr>
          <w:rFonts w:ascii="Times New Roman" w:hAnsi="Times New Roman"/>
          <w:bCs/>
          <w:i/>
          <w:color w:val="4F81BD" w:themeColor="accent1"/>
          <w:sz w:val="24"/>
          <w:szCs w:val="24"/>
        </w:rPr>
        <w:t>:</w:t>
      </w:r>
      <w:r w:rsidR="00DB676E" w:rsidRPr="00A8208A">
        <w:rPr>
          <w:rFonts w:ascii="Times New Roman" w:hAnsi="Times New Roman"/>
          <w:bCs/>
          <w:sz w:val="24"/>
          <w:szCs w:val="24"/>
        </w:rPr>
        <w:t xml:space="preserve"> количества товара, объема работы или услуги), качества (</w:t>
      </w:r>
      <w:r w:rsidR="00DB676E" w:rsidRPr="007F0996">
        <w:rPr>
          <w:rFonts w:ascii="Times New Roman" w:hAnsi="Times New Roman"/>
          <w:bCs/>
          <w:i/>
          <w:color w:val="4F81BD" w:themeColor="accent1"/>
          <w:sz w:val="24"/>
          <w:szCs w:val="24"/>
        </w:rPr>
        <w:t>выб</w:t>
      </w:r>
      <w:r w:rsidR="007F0996" w:rsidRPr="007F0996">
        <w:rPr>
          <w:rFonts w:ascii="Times New Roman" w:hAnsi="Times New Roman"/>
          <w:bCs/>
          <w:i/>
          <w:color w:val="4F81BD" w:themeColor="accent1"/>
          <w:sz w:val="24"/>
          <w:szCs w:val="24"/>
        </w:rPr>
        <w:t>и</w:t>
      </w:r>
      <w:r w:rsidR="00DB676E" w:rsidRPr="007F0996">
        <w:rPr>
          <w:rFonts w:ascii="Times New Roman" w:hAnsi="Times New Roman"/>
          <w:bCs/>
          <w:i/>
          <w:color w:val="4F81BD" w:themeColor="accent1"/>
          <w:sz w:val="24"/>
          <w:szCs w:val="24"/>
        </w:rPr>
        <w:t>ра</w:t>
      </w:r>
      <w:r w:rsidR="007F0996" w:rsidRPr="007F0996">
        <w:rPr>
          <w:rFonts w:ascii="Times New Roman" w:hAnsi="Times New Roman"/>
          <w:bCs/>
          <w:i/>
          <w:color w:val="4F81BD" w:themeColor="accent1"/>
          <w:sz w:val="24"/>
          <w:szCs w:val="24"/>
        </w:rPr>
        <w:t>е</w:t>
      </w:r>
      <w:r w:rsidR="00DB676E" w:rsidRPr="007F0996">
        <w:rPr>
          <w:rFonts w:ascii="Times New Roman" w:hAnsi="Times New Roman"/>
          <w:bCs/>
          <w:i/>
          <w:color w:val="4F81BD" w:themeColor="accent1"/>
          <w:sz w:val="24"/>
          <w:szCs w:val="24"/>
        </w:rPr>
        <w:t>т</w:t>
      </w:r>
      <w:r w:rsidR="007F0996" w:rsidRPr="007F0996">
        <w:rPr>
          <w:rFonts w:ascii="Times New Roman" w:hAnsi="Times New Roman"/>
          <w:bCs/>
          <w:i/>
          <w:color w:val="4F81BD" w:themeColor="accent1"/>
          <w:sz w:val="24"/>
          <w:szCs w:val="24"/>
        </w:rPr>
        <w:t>ся</w:t>
      </w:r>
      <w:r w:rsidR="00DB676E" w:rsidRPr="007F0996">
        <w:rPr>
          <w:rFonts w:ascii="Times New Roman" w:hAnsi="Times New Roman"/>
          <w:bCs/>
          <w:color w:val="4F81BD" w:themeColor="accent1"/>
          <w:sz w:val="24"/>
          <w:szCs w:val="24"/>
        </w:rPr>
        <w:t xml:space="preserve">: </w:t>
      </w:r>
      <w:r w:rsidR="00DB676E" w:rsidRPr="00A8208A">
        <w:rPr>
          <w:rFonts w:ascii="Times New Roman" w:hAnsi="Times New Roman"/>
          <w:bCs/>
          <w:sz w:val="24"/>
          <w:szCs w:val="24"/>
        </w:rPr>
        <w:t>поставляемого товара, выполняемой работы, оказываемой услуги).</w:t>
      </w:r>
    </w:p>
    <w:p w:rsidR="00A8208A" w:rsidRPr="00A8208A" w:rsidRDefault="00377B79" w:rsidP="00A8208A">
      <w:pPr>
        <w:numPr>
          <w:ilvl w:val="0"/>
          <w:numId w:val="12"/>
        </w:numPr>
        <w:tabs>
          <w:tab w:val="left" w:pos="993"/>
          <w:tab w:val="left" w:pos="1418"/>
        </w:tabs>
        <w:spacing w:after="0" w:line="240" w:lineRule="auto"/>
        <w:ind w:left="0" w:firstLine="710"/>
        <w:jc w:val="both"/>
        <w:rPr>
          <w:rFonts w:ascii="Times New Roman" w:hAnsi="Times New Roman"/>
          <w:sz w:val="20"/>
          <w:szCs w:val="20"/>
        </w:rPr>
      </w:pPr>
      <w:r>
        <w:rPr>
          <w:rFonts w:ascii="Times New Roman" w:hAnsi="Times New Roman"/>
          <w:sz w:val="24"/>
          <w:szCs w:val="24"/>
        </w:rPr>
        <w:t xml:space="preserve">Стороны пришли </w:t>
      </w:r>
      <w:r w:rsidR="00DB676E">
        <w:rPr>
          <w:rFonts w:ascii="Times New Roman" w:hAnsi="Times New Roman"/>
          <w:sz w:val="24"/>
          <w:szCs w:val="24"/>
        </w:rPr>
        <w:t xml:space="preserve">к согласию </w:t>
      </w:r>
      <w:r>
        <w:rPr>
          <w:rFonts w:ascii="Times New Roman" w:hAnsi="Times New Roman"/>
          <w:sz w:val="24"/>
          <w:szCs w:val="24"/>
        </w:rPr>
        <w:t xml:space="preserve">изложить </w:t>
      </w:r>
      <w:r w:rsidR="00DB676E">
        <w:rPr>
          <w:rFonts w:ascii="Times New Roman" w:hAnsi="Times New Roman"/>
          <w:sz w:val="24"/>
          <w:szCs w:val="24"/>
        </w:rPr>
        <w:t>пункт ___</w:t>
      </w:r>
      <w:r w:rsidR="008504DB">
        <w:rPr>
          <w:rStyle w:val="af"/>
          <w:rFonts w:ascii="Times New Roman" w:hAnsi="Times New Roman"/>
          <w:sz w:val="24"/>
          <w:szCs w:val="24"/>
        </w:rPr>
        <w:footnoteReference w:id="4"/>
      </w:r>
      <w:r w:rsidR="00DB676E">
        <w:rPr>
          <w:rFonts w:ascii="Times New Roman" w:hAnsi="Times New Roman"/>
          <w:sz w:val="24"/>
          <w:szCs w:val="24"/>
        </w:rPr>
        <w:t xml:space="preserve"> Контракта в следующей редакции:</w:t>
      </w:r>
    </w:p>
    <w:p w:rsidR="00DB676E" w:rsidRDefault="00DB676E" w:rsidP="00DB676E">
      <w:pPr>
        <w:tabs>
          <w:tab w:val="left" w:pos="993"/>
          <w:tab w:val="left" w:pos="1418"/>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208A">
        <w:rPr>
          <w:rFonts w:ascii="Times New Roman" w:hAnsi="Times New Roman"/>
          <w:sz w:val="24"/>
          <w:szCs w:val="24"/>
        </w:rPr>
        <w:t xml:space="preserve">___. </w:t>
      </w:r>
      <w:r w:rsidR="008504DB">
        <w:rPr>
          <w:rFonts w:ascii="Times New Roman" w:hAnsi="Times New Roman"/>
          <w:sz w:val="24"/>
          <w:szCs w:val="24"/>
        </w:rPr>
        <w:t xml:space="preserve">Цена Контракта </w:t>
      </w:r>
      <w:r w:rsidR="00A8208A" w:rsidRPr="00A8208A">
        <w:rPr>
          <w:rFonts w:ascii="Times New Roman" w:hAnsi="Times New Roman"/>
          <w:i/>
        </w:rPr>
        <w:t>________________________________________</w:t>
      </w:r>
      <w:r w:rsidRPr="00A8208A">
        <w:rPr>
          <w:rFonts w:ascii="Times New Roman" w:hAnsi="Times New Roman"/>
          <w:sz w:val="24"/>
          <w:szCs w:val="24"/>
        </w:rPr>
        <w:t>»</w:t>
      </w:r>
      <w:r w:rsidR="00A8208A">
        <w:rPr>
          <w:rFonts w:ascii="Times New Roman" w:hAnsi="Times New Roman"/>
          <w:sz w:val="24"/>
          <w:szCs w:val="24"/>
        </w:rPr>
        <w:t>.</w:t>
      </w:r>
    </w:p>
    <w:p w:rsidR="00377B79" w:rsidRDefault="00377B79" w:rsidP="00377B79">
      <w:pPr>
        <w:pStyle w:val="a6"/>
        <w:numPr>
          <w:ilvl w:val="0"/>
          <w:numId w:val="12"/>
        </w:numPr>
        <w:tabs>
          <w:tab w:val="left" w:pos="993"/>
        </w:tabs>
        <w:spacing w:after="0" w:line="240" w:lineRule="auto"/>
        <w:ind w:left="0" w:right="-143" w:firstLine="710"/>
        <w:jc w:val="both"/>
        <w:rPr>
          <w:rFonts w:ascii="Times New Roman" w:hAnsi="Times New Roman"/>
          <w:sz w:val="24"/>
          <w:szCs w:val="24"/>
          <w:lang w:eastAsia="ru-RU"/>
        </w:rPr>
      </w:pPr>
      <w:r>
        <w:rPr>
          <w:rFonts w:ascii="Times New Roman" w:hAnsi="Times New Roman"/>
          <w:sz w:val="24"/>
          <w:szCs w:val="24"/>
          <w:lang w:eastAsia="ru-RU"/>
        </w:rPr>
        <w:t xml:space="preserve">Положения Контракта, не затронутые настоящим соглашением, сохраняются </w:t>
      </w:r>
      <w:r>
        <w:rPr>
          <w:rFonts w:ascii="Times New Roman" w:hAnsi="Times New Roman"/>
          <w:sz w:val="24"/>
          <w:szCs w:val="24"/>
          <w:lang w:eastAsia="ru-RU"/>
        </w:rPr>
        <w:br/>
        <w:t>в неизменном виде и Стороны подтверждают принятые по нему обязательства в полном объеме.</w:t>
      </w:r>
    </w:p>
    <w:p w:rsidR="00377B79" w:rsidRDefault="00377B79" w:rsidP="00377B79">
      <w:pPr>
        <w:numPr>
          <w:ilvl w:val="0"/>
          <w:numId w:val="12"/>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rPr>
        <w:t>Соглашение вступает в силу и становится обязательным для Сторон с момента его подписания.</w:t>
      </w:r>
    </w:p>
    <w:p w:rsidR="00377B79" w:rsidRDefault="00377B79" w:rsidP="00377B79">
      <w:pPr>
        <w:numPr>
          <w:ilvl w:val="0"/>
          <w:numId w:val="12"/>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lang w:eastAsia="ar-SA"/>
        </w:rPr>
        <w:t xml:space="preserve">Соглашение составлено в 2 (двух) экземплярах, имеющих равную юридическую силу, по одному экземпляру для каждой из Сторон и является неотъемлемой частью </w:t>
      </w:r>
      <w:r>
        <w:rPr>
          <w:rFonts w:ascii="Times New Roman" w:hAnsi="Times New Roman"/>
          <w:sz w:val="24"/>
          <w:szCs w:val="24"/>
        </w:rPr>
        <w:t>Контракта.</w:t>
      </w:r>
    </w:p>
    <w:p w:rsidR="00377B79" w:rsidRDefault="00377B79" w:rsidP="00377B79">
      <w:pPr>
        <w:widowControl w:val="0"/>
        <w:tabs>
          <w:tab w:val="left" w:pos="3402"/>
        </w:tabs>
        <w:autoSpaceDE w:val="0"/>
        <w:autoSpaceDN w:val="0"/>
        <w:adjustRightInd w:val="0"/>
        <w:spacing w:after="0" w:line="240" w:lineRule="auto"/>
        <w:ind w:left="1455"/>
        <w:rPr>
          <w:rFonts w:ascii="Times New Roman" w:hAnsi="Times New Roman"/>
          <w:b/>
          <w:sz w:val="24"/>
          <w:szCs w:val="24"/>
        </w:rPr>
      </w:pPr>
    </w:p>
    <w:p w:rsidR="00377B79" w:rsidRDefault="00377B79" w:rsidP="00377B79">
      <w:pPr>
        <w:widowControl w:val="0"/>
        <w:autoSpaceDE w:val="0"/>
        <w:autoSpaceDN w:val="0"/>
        <w:adjustRightInd w:val="0"/>
        <w:spacing w:after="0" w:line="240" w:lineRule="auto"/>
        <w:jc w:val="both"/>
        <w:rPr>
          <w:rFonts w:ascii="Times New Roman" w:hAnsi="Times New Roman"/>
          <w:sz w:val="24"/>
          <w:szCs w:val="24"/>
        </w:rPr>
      </w:pPr>
    </w:p>
    <w:tbl>
      <w:tblPr>
        <w:tblW w:w="9464" w:type="dxa"/>
        <w:tblLook w:val="04A0" w:firstRow="1" w:lastRow="0" w:firstColumn="1" w:lastColumn="0" w:noHBand="0" w:noVBand="1"/>
      </w:tblPr>
      <w:tblGrid>
        <w:gridCol w:w="5148"/>
        <w:gridCol w:w="4316"/>
      </w:tblGrid>
      <w:tr w:rsidR="00824CF2" w:rsidTr="00824CF2">
        <w:trPr>
          <w:trHeight w:val="282"/>
        </w:trPr>
        <w:tc>
          <w:tcPr>
            <w:tcW w:w="5148" w:type="dxa"/>
          </w:tcPr>
          <w:p w:rsidR="00824CF2" w:rsidRDefault="00824CF2" w:rsidP="00BB4694">
            <w:pPr>
              <w:pStyle w:val="a4"/>
              <w:spacing w:after="0"/>
              <w:ind w:left="0"/>
              <w:jc w:val="both"/>
              <w:rPr>
                <w:color w:val="FF0000"/>
              </w:rPr>
            </w:pPr>
            <w:r>
              <w:rPr>
                <w:b/>
                <w:lang w:eastAsia="ru-RU"/>
              </w:rPr>
              <w:t>ЗАКАЗЧИК:</w:t>
            </w:r>
            <w:r>
              <w:rPr>
                <w:rStyle w:val="af"/>
                <w:color w:val="FF0000"/>
              </w:rPr>
              <w:t xml:space="preserve"> </w:t>
            </w:r>
          </w:p>
          <w:p w:rsidR="00824CF2" w:rsidRDefault="00824CF2">
            <w:pPr>
              <w:pStyle w:val="a4"/>
              <w:spacing w:after="0"/>
              <w:ind w:left="0"/>
              <w:jc w:val="both"/>
              <w:rPr>
                <w:b/>
                <w:lang w:eastAsia="ru-RU"/>
              </w:rPr>
            </w:pPr>
            <w:r>
              <w:rPr>
                <w:b/>
                <w:lang w:eastAsia="ru-RU"/>
              </w:rPr>
              <w:t>_____________________________</w:t>
            </w:r>
          </w:p>
          <w:p w:rsidR="00824CF2" w:rsidRDefault="00824CF2">
            <w:pPr>
              <w:pStyle w:val="a4"/>
              <w:spacing w:after="0"/>
              <w:ind w:left="0"/>
              <w:jc w:val="both"/>
              <w:rPr>
                <w:i/>
                <w:color w:val="FF0000"/>
                <w:sz w:val="18"/>
                <w:szCs w:val="18"/>
                <w:lang w:eastAsia="ru-RU"/>
              </w:rPr>
            </w:pPr>
            <w:r>
              <w:rPr>
                <w:i/>
                <w:color w:val="FF0000"/>
                <w:sz w:val="18"/>
                <w:szCs w:val="18"/>
                <w:lang w:eastAsia="ru-RU"/>
              </w:rPr>
              <w:t>(полное наименование Заказчика)</w:t>
            </w:r>
          </w:p>
          <w:p w:rsidR="00824CF2" w:rsidRDefault="00824CF2">
            <w:pPr>
              <w:pStyle w:val="a4"/>
              <w:spacing w:after="0"/>
              <w:ind w:left="0" w:firstLine="480"/>
              <w:jc w:val="both"/>
              <w:rPr>
                <w:b/>
                <w:lang w:eastAsia="ru-RU"/>
              </w:rPr>
            </w:pPr>
          </w:p>
          <w:p w:rsidR="00824CF2" w:rsidRDefault="00824CF2">
            <w:pPr>
              <w:pStyle w:val="a4"/>
              <w:spacing w:after="0"/>
              <w:ind w:left="0"/>
              <w:jc w:val="both"/>
              <w:rPr>
                <w:b/>
                <w:lang w:eastAsia="ru-RU"/>
              </w:rPr>
            </w:pPr>
            <w:r>
              <w:rPr>
                <w:b/>
                <w:lang w:eastAsia="ru-RU"/>
              </w:rPr>
              <w:t>___________</w:t>
            </w:r>
          </w:p>
          <w:p w:rsidR="00824CF2" w:rsidRDefault="00824CF2">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pPr>
              <w:pStyle w:val="a4"/>
              <w:spacing w:after="0"/>
              <w:ind w:left="0"/>
              <w:jc w:val="both"/>
              <w:rPr>
                <w:b/>
                <w:lang w:eastAsia="ru-RU"/>
              </w:rPr>
            </w:pPr>
            <w:r>
              <w:rPr>
                <w:b/>
                <w:lang w:eastAsia="ru-RU"/>
              </w:rPr>
              <w:t xml:space="preserve">_________________ /  </w:t>
            </w:r>
            <w:r>
              <w:rPr>
                <w:lang w:eastAsia="ru-RU"/>
              </w:rPr>
              <w:t>ИОФ</w:t>
            </w:r>
            <w:r>
              <w:rPr>
                <w:b/>
                <w:lang w:eastAsia="ru-RU"/>
              </w:rPr>
              <w:t xml:space="preserve">              /</w:t>
            </w:r>
          </w:p>
          <w:p w:rsidR="00824CF2" w:rsidRDefault="00824CF2">
            <w:pPr>
              <w:widowControl w:val="0"/>
              <w:autoSpaceDE w:val="0"/>
              <w:autoSpaceDN w:val="0"/>
              <w:adjustRightInd w:val="0"/>
              <w:spacing w:after="0" w:line="240" w:lineRule="auto"/>
              <w:jc w:val="both"/>
              <w:rPr>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c>
          <w:tcPr>
            <w:tcW w:w="4316" w:type="dxa"/>
          </w:tcPr>
          <w:p w:rsidR="00824CF2" w:rsidRDefault="00824CF2" w:rsidP="00BB4694">
            <w:pPr>
              <w:pStyle w:val="a4"/>
              <w:spacing w:after="0"/>
              <w:ind w:left="0" w:hanging="45"/>
              <w:jc w:val="both"/>
              <w:rPr>
                <w:b/>
              </w:rPr>
            </w:pPr>
            <w:bookmarkStart w:id="0" w:name="_GoBack"/>
            <w:bookmarkEnd w:id="0"/>
            <w:r>
              <w:rPr>
                <w:b/>
              </w:rPr>
              <w:t>ПОСТАВЩИК</w:t>
            </w:r>
          </w:p>
          <w:p w:rsidR="00824CF2" w:rsidRDefault="00824CF2" w:rsidP="00BB4694">
            <w:pPr>
              <w:pStyle w:val="a4"/>
              <w:spacing w:after="0"/>
              <w:ind w:left="0" w:hanging="45"/>
              <w:jc w:val="both"/>
              <w:rPr>
                <w:b/>
                <w:lang w:eastAsia="ru-RU"/>
              </w:rPr>
            </w:pPr>
            <w:r>
              <w:rPr>
                <w:b/>
              </w:rPr>
              <w:t>(ПОДРЯДЧИК, ИСПОЛНИТЕЛЬ)</w:t>
            </w:r>
            <w:r>
              <w:rPr>
                <w:rStyle w:val="af"/>
                <w:b/>
              </w:rPr>
              <w:footnoteReference w:id="5"/>
            </w:r>
            <w:r>
              <w:rPr>
                <w:b/>
              </w:rPr>
              <w:t>:</w:t>
            </w:r>
            <w:r>
              <w:rPr>
                <w:rStyle w:val="af"/>
                <w:color w:val="FF0000"/>
              </w:rPr>
              <w:t xml:space="preserve"> </w:t>
            </w:r>
          </w:p>
          <w:p w:rsidR="00824CF2" w:rsidRDefault="00824CF2">
            <w:pPr>
              <w:pStyle w:val="a4"/>
              <w:spacing w:after="0"/>
              <w:ind w:left="0"/>
              <w:jc w:val="both"/>
              <w:rPr>
                <w:b/>
                <w:lang w:eastAsia="ru-RU"/>
              </w:rPr>
            </w:pPr>
            <w:r>
              <w:rPr>
                <w:b/>
                <w:lang w:eastAsia="ru-RU"/>
              </w:rPr>
              <w:t>______________________________</w:t>
            </w:r>
          </w:p>
          <w:p w:rsidR="00824CF2" w:rsidRDefault="00824CF2">
            <w:pPr>
              <w:pStyle w:val="a4"/>
              <w:spacing w:after="0"/>
              <w:ind w:left="0"/>
              <w:jc w:val="both"/>
              <w:rPr>
                <w:i/>
                <w:color w:val="FF0000"/>
                <w:sz w:val="18"/>
                <w:szCs w:val="18"/>
                <w:lang w:eastAsia="ru-RU"/>
              </w:rPr>
            </w:pPr>
            <w:r>
              <w:rPr>
                <w:i/>
                <w:color w:val="FF0000"/>
                <w:sz w:val="18"/>
                <w:szCs w:val="18"/>
                <w:lang w:eastAsia="ru-RU"/>
              </w:rPr>
              <w:t>(полное наименование)</w:t>
            </w:r>
          </w:p>
          <w:p w:rsidR="00824CF2" w:rsidRDefault="00824CF2">
            <w:pPr>
              <w:pStyle w:val="a4"/>
              <w:spacing w:after="0"/>
              <w:ind w:left="0"/>
              <w:jc w:val="both"/>
              <w:rPr>
                <w:lang w:eastAsia="ru-RU"/>
              </w:rPr>
            </w:pPr>
            <w:r>
              <w:rPr>
                <w:lang w:eastAsia="ru-RU"/>
              </w:rPr>
              <w:t>_____________</w:t>
            </w:r>
          </w:p>
          <w:p w:rsidR="00824CF2" w:rsidRDefault="00824CF2">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pPr>
              <w:pStyle w:val="a4"/>
              <w:spacing w:after="0"/>
              <w:ind w:left="0"/>
              <w:jc w:val="both"/>
              <w:rPr>
                <w:b/>
                <w:lang w:eastAsia="ru-RU"/>
              </w:rPr>
            </w:pPr>
            <w:r>
              <w:rPr>
                <w:lang w:eastAsia="ru-RU"/>
              </w:rPr>
              <w:t>_________________ /</w:t>
            </w:r>
            <w:r>
              <w:rPr>
                <w:b/>
                <w:lang w:eastAsia="ru-RU"/>
              </w:rPr>
              <w:t xml:space="preserve">  </w:t>
            </w:r>
            <w:r>
              <w:rPr>
                <w:lang w:eastAsia="ru-RU"/>
              </w:rPr>
              <w:t xml:space="preserve">ИОФ </w:t>
            </w:r>
            <w:r>
              <w:rPr>
                <w:b/>
                <w:lang w:eastAsia="ru-RU"/>
              </w:rPr>
              <w:t xml:space="preserve">           /</w:t>
            </w:r>
          </w:p>
          <w:p w:rsidR="00824CF2" w:rsidRDefault="00824CF2">
            <w:pPr>
              <w:widowControl w:val="0"/>
              <w:autoSpaceDE w:val="0"/>
              <w:autoSpaceDN w:val="0"/>
              <w:adjustRightInd w:val="0"/>
              <w:spacing w:after="0" w:line="240" w:lineRule="auto"/>
              <w:ind w:right="441"/>
              <w:jc w:val="both"/>
              <w:rPr>
                <w:rFonts w:ascii="Times New Roman" w:hAnsi="Times New Roman"/>
                <w:b/>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r>
    </w:tbl>
    <w:p w:rsidR="00DB676E" w:rsidRPr="00830BEF" w:rsidRDefault="00DB676E" w:rsidP="00DB676E">
      <w:pPr>
        <w:widowControl w:val="0"/>
        <w:autoSpaceDE w:val="0"/>
        <w:autoSpaceDN w:val="0"/>
        <w:adjustRightInd w:val="0"/>
        <w:spacing w:after="0" w:line="240" w:lineRule="auto"/>
        <w:jc w:val="right"/>
        <w:rPr>
          <w:rFonts w:ascii="Times New Roman" w:hAnsi="Times New Roman"/>
          <w:b/>
        </w:rPr>
      </w:pPr>
      <w:r w:rsidRPr="00830BEF">
        <w:rPr>
          <w:rFonts w:ascii="Times New Roman" w:hAnsi="Times New Roman"/>
          <w:b/>
        </w:rPr>
        <w:lastRenderedPageBreak/>
        <w:t xml:space="preserve">Форма № </w:t>
      </w:r>
      <w:r>
        <w:rPr>
          <w:rFonts w:ascii="Times New Roman" w:hAnsi="Times New Roman"/>
          <w:b/>
        </w:rPr>
        <w:t>2</w:t>
      </w:r>
      <w:r w:rsidRPr="00830BEF">
        <w:rPr>
          <w:rFonts w:ascii="Times New Roman" w:hAnsi="Times New Roman"/>
          <w:b/>
        </w:rPr>
        <w:t xml:space="preserve"> </w:t>
      </w:r>
    </w:p>
    <w:p w:rsidR="00DB676E" w:rsidRDefault="00DB676E" w:rsidP="00DB676E">
      <w:pPr>
        <w:autoSpaceDE w:val="0"/>
        <w:autoSpaceDN w:val="0"/>
        <w:adjustRightInd w:val="0"/>
        <w:spacing w:after="0" w:line="240" w:lineRule="auto"/>
        <w:jc w:val="both"/>
        <w:rPr>
          <w:rFonts w:ascii="Times New Roman" w:hAnsi="Times New Roman"/>
          <w:color w:val="2E2EFA"/>
        </w:rPr>
      </w:pPr>
      <w:r w:rsidRPr="00830BEF">
        <w:rPr>
          <w:rFonts w:ascii="Times New Roman" w:hAnsi="Times New Roman"/>
          <w:b/>
          <w:color w:val="2E2EFA"/>
        </w:rPr>
        <w:t>(</w:t>
      </w:r>
      <w:r w:rsidRPr="00830BEF">
        <w:rPr>
          <w:rFonts w:ascii="Times New Roman" w:hAnsi="Times New Roman"/>
          <w:color w:val="0000FF"/>
        </w:rPr>
        <w:t xml:space="preserve">данная форма используется </w:t>
      </w:r>
      <w:r w:rsidRPr="00830BEF">
        <w:rPr>
          <w:rFonts w:ascii="Times New Roman" w:hAnsi="Times New Roman"/>
          <w:color w:val="FF0000"/>
        </w:rPr>
        <w:t xml:space="preserve">в случае </w:t>
      </w:r>
      <w:r w:rsidR="00A8208A">
        <w:rPr>
          <w:rFonts w:ascii="Times New Roman" w:hAnsi="Times New Roman"/>
          <w:color w:val="FF0000"/>
        </w:rPr>
        <w:t>увеличения/уменьшения</w:t>
      </w:r>
      <w:r>
        <w:rPr>
          <w:rFonts w:ascii="Times New Roman" w:hAnsi="Times New Roman"/>
          <w:color w:val="FF0000"/>
        </w:rPr>
        <w:t xml:space="preserve"> </w:t>
      </w:r>
      <w:r w:rsidRPr="00377B79">
        <w:rPr>
          <w:rFonts w:ascii="Times New Roman" w:hAnsi="Times New Roman"/>
          <w:bCs/>
        </w:rPr>
        <w:t xml:space="preserve">количества товара, объема </w:t>
      </w:r>
      <w:r w:rsidR="00A8208A">
        <w:rPr>
          <w:rFonts w:ascii="Times New Roman" w:hAnsi="Times New Roman"/>
          <w:bCs/>
        </w:rPr>
        <w:t xml:space="preserve">выполняемой </w:t>
      </w:r>
      <w:r w:rsidRPr="00377B79">
        <w:rPr>
          <w:rFonts w:ascii="Times New Roman" w:hAnsi="Times New Roman"/>
          <w:bCs/>
        </w:rPr>
        <w:t xml:space="preserve">работы или </w:t>
      </w:r>
      <w:r w:rsidR="00A8208A">
        <w:rPr>
          <w:rFonts w:ascii="Times New Roman" w:hAnsi="Times New Roman"/>
          <w:bCs/>
        </w:rPr>
        <w:t xml:space="preserve">оказываемой </w:t>
      </w:r>
      <w:r w:rsidRPr="00377B79">
        <w:rPr>
          <w:rFonts w:ascii="Times New Roman" w:hAnsi="Times New Roman"/>
          <w:bCs/>
        </w:rPr>
        <w:t>услуги</w:t>
      </w:r>
      <w:r w:rsidR="00A8208A">
        <w:rPr>
          <w:rFonts w:ascii="Times New Roman" w:hAnsi="Times New Roman"/>
          <w:bCs/>
        </w:rPr>
        <w:t xml:space="preserve">, </w:t>
      </w:r>
      <w:r w:rsidR="00A8208A" w:rsidRPr="00A8208A">
        <w:rPr>
          <w:rFonts w:ascii="Times New Roman" w:hAnsi="Times New Roman"/>
          <w:bCs/>
          <w:color w:val="FF0000"/>
        </w:rPr>
        <w:t xml:space="preserve">не более чем на 10 % </w:t>
      </w:r>
      <w:r>
        <w:rPr>
          <w:rFonts w:ascii="Times New Roman" w:hAnsi="Times New Roman"/>
          <w:bCs/>
        </w:rPr>
        <w:t xml:space="preserve">– </w:t>
      </w:r>
      <w:proofErr w:type="spellStart"/>
      <w:r>
        <w:rPr>
          <w:rFonts w:ascii="Times New Roman" w:hAnsi="Times New Roman"/>
          <w:bCs/>
        </w:rPr>
        <w:t>пп</w:t>
      </w:r>
      <w:proofErr w:type="spellEnd"/>
      <w:r>
        <w:rPr>
          <w:rFonts w:ascii="Times New Roman" w:hAnsi="Times New Roman"/>
          <w:bCs/>
        </w:rPr>
        <w:t xml:space="preserve"> «</w:t>
      </w:r>
      <w:r w:rsidR="00A8208A">
        <w:rPr>
          <w:rFonts w:ascii="Times New Roman" w:hAnsi="Times New Roman"/>
          <w:bCs/>
        </w:rPr>
        <w:t>б</w:t>
      </w:r>
      <w:r>
        <w:rPr>
          <w:rFonts w:ascii="Times New Roman" w:hAnsi="Times New Roman"/>
          <w:bCs/>
        </w:rPr>
        <w:t>» п.1 ч.1 ст. 95</w:t>
      </w:r>
      <w:r w:rsidRPr="00377B79">
        <w:rPr>
          <w:rFonts w:ascii="Times New Roman" w:hAnsi="Times New Roman"/>
          <w:color w:val="2E2EFA"/>
        </w:rPr>
        <w:t>).</w:t>
      </w:r>
    </w:p>
    <w:p w:rsidR="00A8208A" w:rsidRDefault="00A8208A" w:rsidP="00DB676E">
      <w:pPr>
        <w:autoSpaceDE w:val="0"/>
        <w:autoSpaceDN w:val="0"/>
        <w:adjustRightInd w:val="0"/>
        <w:spacing w:after="0" w:line="240" w:lineRule="auto"/>
        <w:jc w:val="both"/>
        <w:rPr>
          <w:rFonts w:ascii="Times New Roman" w:hAnsi="Times New Roman"/>
          <w:color w:val="2E2EFA"/>
        </w:rPr>
      </w:pPr>
    </w:p>
    <w:p w:rsidR="00A8208A" w:rsidRPr="00377B79" w:rsidRDefault="00A8208A" w:rsidP="00DB676E">
      <w:pPr>
        <w:autoSpaceDE w:val="0"/>
        <w:autoSpaceDN w:val="0"/>
        <w:adjustRightInd w:val="0"/>
        <w:spacing w:after="0" w:line="240" w:lineRule="auto"/>
        <w:jc w:val="both"/>
        <w:rPr>
          <w:rFonts w:ascii="Times New Roman" w:hAnsi="Times New Roman"/>
          <w:color w:val="2E2EFA"/>
        </w:rPr>
      </w:pPr>
    </w:p>
    <w:p w:rsidR="00DB676E" w:rsidRDefault="00DB676E" w:rsidP="00DB676E">
      <w:pPr>
        <w:pStyle w:val="a8"/>
        <w:tabs>
          <w:tab w:val="left" w:pos="9355"/>
        </w:tabs>
        <w:ind w:left="0" w:right="0" w:firstLine="0"/>
        <w:rPr>
          <w:rFonts w:ascii="Times New Roman" w:hAnsi="Times New Roman"/>
          <w:i w:val="0"/>
          <w:szCs w:val="24"/>
        </w:rPr>
      </w:pPr>
      <w:r>
        <w:rPr>
          <w:rFonts w:ascii="Times New Roman" w:hAnsi="Times New Roman"/>
          <w:i w:val="0"/>
          <w:szCs w:val="24"/>
        </w:rPr>
        <w:t>ДОПОЛНИТЕЛЬНОЕ СОГЛАШЕНИЕ № __</w:t>
      </w:r>
    </w:p>
    <w:p w:rsidR="00DB676E" w:rsidRDefault="00DB676E" w:rsidP="00DB676E">
      <w:pPr>
        <w:pStyle w:val="a8"/>
        <w:tabs>
          <w:tab w:val="left" w:pos="9355"/>
        </w:tabs>
        <w:ind w:left="0" w:right="0" w:firstLine="0"/>
        <w:rPr>
          <w:rFonts w:ascii="Times New Roman" w:hAnsi="Times New Roman"/>
          <w:i w:val="0"/>
          <w:szCs w:val="24"/>
        </w:rPr>
      </w:pPr>
      <w:r>
        <w:rPr>
          <w:rFonts w:ascii="Times New Roman" w:hAnsi="Times New Roman"/>
          <w:i w:val="0"/>
          <w:szCs w:val="24"/>
        </w:rPr>
        <w:t>к государственному контракту (контракту</w:t>
      </w:r>
      <w:r>
        <w:rPr>
          <w:rStyle w:val="af"/>
          <w:rFonts w:ascii="Times New Roman" w:hAnsi="Times New Roman"/>
          <w:i w:val="0"/>
          <w:color w:val="FF0000"/>
          <w:szCs w:val="24"/>
        </w:rPr>
        <w:footnoteReference w:id="6"/>
      </w:r>
      <w:r>
        <w:rPr>
          <w:rFonts w:ascii="Times New Roman" w:hAnsi="Times New Roman"/>
          <w:i w:val="0"/>
          <w:szCs w:val="24"/>
        </w:rPr>
        <w:t xml:space="preserve">) </w:t>
      </w:r>
      <w:proofErr w:type="gramStart"/>
      <w:r>
        <w:rPr>
          <w:rFonts w:ascii="Times New Roman" w:hAnsi="Times New Roman"/>
          <w:i w:val="0"/>
          <w:szCs w:val="24"/>
        </w:rPr>
        <w:t>от</w:t>
      </w:r>
      <w:proofErr w:type="gramEnd"/>
      <w:r>
        <w:rPr>
          <w:rFonts w:ascii="Times New Roman" w:hAnsi="Times New Roman"/>
          <w:i w:val="0"/>
          <w:szCs w:val="24"/>
        </w:rPr>
        <w:t xml:space="preserve"> ________ № ___</w:t>
      </w:r>
    </w:p>
    <w:p w:rsidR="00DB676E" w:rsidRDefault="00DB676E" w:rsidP="00DB676E">
      <w:pPr>
        <w:tabs>
          <w:tab w:val="left" w:pos="9355"/>
        </w:tabs>
        <w:spacing w:after="0" w:line="240" w:lineRule="auto"/>
        <w:jc w:val="center"/>
        <w:rPr>
          <w:rFonts w:ascii="Times New Roman" w:hAnsi="Times New Roman"/>
          <w:b/>
          <w:sz w:val="24"/>
          <w:szCs w:val="24"/>
        </w:rPr>
      </w:pPr>
      <w:r>
        <w:rPr>
          <w:rFonts w:ascii="Times New Roman" w:hAnsi="Times New Roman"/>
          <w:b/>
          <w:sz w:val="24"/>
          <w:szCs w:val="24"/>
        </w:rPr>
        <w:t>на ______________________</w:t>
      </w:r>
    </w:p>
    <w:p w:rsidR="00DB676E" w:rsidRDefault="00DB676E" w:rsidP="00DB676E">
      <w:pPr>
        <w:tabs>
          <w:tab w:val="left" w:pos="9355"/>
        </w:tabs>
        <w:spacing w:after="0" w:line="360" w:lineRule="exact"/>
        <w:jc w:val="center"/>
        <w:rPr>
          <w:rFonts w:ascii="Times New Roman" w:hAnsi="Times New Roman"/>
          <w:b/>
          <w:sz w:val="24"/>
          <w:szCs w:val="24"/>
        </w:rPr>
      </w:pPr>
    </w:p>
    <w:p w:rsidR="00DB676E" w:rsidRDefault="00DB676E" w:rsidP="00DB676E">
      <w:pPr>
        <w:tabs>
          <w:tab w:val="left" w:pos="9355"/>
        </w:tabs>
        <w:spacing w:after="0" w:line="240" w:lineRule="auto"/>
        <w:ind w:right="-2"/>
        <w:jc w:val="center"/>
        <w:rPr>
          <w:rFonts w:ascii="Times New Roman" w:hAnsi="Times New Roman"/>
          <w:sz w:val="24"/>
          <w:szCs w:val="24"/>
        </w:rPr>
      </w:pPr>
      <w:r>
        <w:rPr>
          <w:rFonts w:ascii="Times New Roman" w:hAnsi="Times New Roman"/>
          <w:sz w:val="24"/>
          <w:szCs w:val="24"/>
        </w:rPr>
        <w:t>г. ________                                                                                         «___» __________ 20</w:t>
      </w:r>
      <w:r w:rsidR="00824CF2">
        <w:rPr>
          <w:rFonts w:ascii="Times New Roman" w:hAnsi="Times New Roman"/>
          <w:sz w:val="24"/>
          <w:szCs w:val="24"/>
        </w:rPr>
        <w:t>2</w:t>
      </w:r>
      <w:r>
        <w:rPr>
          <w:rFonts w:ascii="Times New Roman" w:hAnsi="Times New Roman"/>
          <w:sz w:val="24"/>
          <w:szCs w:val="24"/>
        </w:rPr>
        <w:t>_ года</w:t>
      </w:r>
    </w:p>
    <w:p w:rsidR="00DB676E" w:rsidRDefault="00DB676E" w:rsidP="00DB676E">
      <w:pPr>
        <w:tabs>
          <w:tab w:val="left" w:pos="9355"/>
        </w:tabs>
        <w:spacing w:after="0" w:line="240" w:lineRule="auto"/>
        <w:ind w:right="-2"/>
        <w:jc w:val="center"/>
        <w:rPr>
          <w:rFonts w:ascii="Times New Roman" w:hAnsi="Times New Roman"/>
          <w:sz w:val="24"/>
          <w:szCs w:val="24"/>
        </w:rPr>
      </w:pPr>
    </w:p>
    <w:p w:rsidR="00DB676E" w:rsidRDefault="00DB676E" w:rsidP="00DB676E">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xml:space="preserve">, </w:t>
      </w:r>
      <w:r>
        <w:rPr>
          <w:rFonts w:ascii="Times New Roman" w:hAnsi="Times New Roman"/>
          <w:color w:val="FF0000"/>
          <w:sz w:val="24"/>
          <w:szCs w:val="24"/>
        </w:rPr>
        <w:t>выступающее от имени субъекта Российской Федерации – Кировской области и</w:t>
      </w:r>
      <w:r>
        <w:rPr>
          <w:rStyle w:val="af"/>
          <w:rFonts w:ascii="Times New Roman" w:hAnsi="Times New Roman"/>
          <w:color w:val="FF0000"/>
          <w:sz w:val="24"/>
          <w:szCs w:val="24"/>
        </w:rPr>
        <w:footnoteReference w:id="7"/>
      </w:r>
      <w:r>
        <w:rPr>
          <w:rFonts w:ascii="Times New Roman" w:hAnsi="Times New Roman"/>
          <w:sz w:val="24"/>
          <w:szCs w:val="24"/>
        </w:rPr>
        <w:t xml:space="preserve"> именуемое в дальнейшем «Заказчик», в лице __________________, действующего на основании __________, с одной стороны, и</w:t>
      </w:r>
      <w:proofErr w:type="gramEnd"/>
    </w:p>
    <w:p w:rsidR="00DB676E" w:rsidRDefault="00DB676E" w:rsidP="00DB676E">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именуемое в дальнейшем «Поставщик</w:t>
      </w:r>
      <w:r w:rsidR="00BB4694">
        <w:rPr>
          <w:rFonts w:ascii="Times New Roman" w:hAnsi="Times New Roman"/>
          <w:sz w:val="24"/>
          <w:szCs w:val="24"/>
        </w:rPr>
        <w:t xml:space="preserve"> (</w:t>
      </w:r>
      <w:r w:rsidR="00BB4694" w:rsidRPr="00BB4694">
        <w:rPr>
          <w:rFonts w:ascii="Times New Roman" w:hAnsi="Times New Roman"/>
          <w:color w:val="FF0000"/>
          <w:sz w:val="24"/>
          <w:szCs w:val="24"/>
        </w:rPr>
        <w:t>Подрядчик, Исполнитель</w:t>
      </w:r>
      <w:r w:rsidR="00BB4694">
        <w:rPr>
          <w:rFonts w:ascii="Times New Roman" w:hAnsi="Times New Roman"/>
          <w:sz w:val="24"/>
          <w:szCs w:val="24"/>
        </w:rPr>
        <w:t>)</w:t>
      </w:r>
      <w:r w:rsidR="00BB4694">
        <w:rPr>
          <w:rStyle w:val="af"/>
          <w:rFonts w:ascii="Times New Roman" w:hAnsi="Times New Roman"/>
          <w:sz w:val="24"/>
          <w:szCs w:val="24"/>
        </w:rPr>
        <w:footnoteReference w:id="8"/>
      </w:r>
      <w:r>
        <w:rPr>
          <w:rFonts w:ascii="Times New Roman" w:hAnsi="Times New Roman"/>
          <w:sz w:val="24"/>
          <w:szCs w:val="24"/>
        </w:rPr>
        <w:t xml:space="preserve">», в лице __________, действующего на основании _________, с другой стороны, совместно именуемые в дальнейшем «Стороны», </w:t>
      </w:r>
      <w:proofErr w:type="gramEnd"/>
    </w:p>
    <w:p w:rsidR="00DB676E" w:rsidRDefault="00DB676E" w:rsidP="00DB676E">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в соответствии с подпунктом «</w:t>
      </w:r>
      <w:r w:rsidR="00A8208A">
        <w:rPr>
          <w:rFonts w:ascii="Times New Roman" w:hAnsi="Times New Roman"/>
          <w:sz w:val="24"/>
          <w:szCs w:val="24"/>
          <w:lang w:eastAsia="en-US"/>
        </w:rPr>
        <w:t>б</w:t>
      </w:r>
      <w:r>
        <w:rPr>
          <w:rFonts w:ascii="Times New Roman" w:hAnsi="Times New Roman"/>
          <w:sz w:val="24"/>
          <w:szCs w:val="24"/>
          <w:lang w:eastAsia="en-US"/>
        </w:rPr>
        <w:t>» пункта 1 част</w:t>
      </w:r>
      <w:r w:rsidR="00D1103A">
        <w:rPr>
          <w:rFonts w:ascii="Times New Roman" w:hAnsi="Times New Roman"/>
          <w:sz w:val="24"/>
          <w:szCs w:val="24"/>
          <w:lang w:eastAsia="en-US"/>
        </w:rPr>
        <w:t>и 1</w:t>
      </w:r>
      <w:r>
        <w:rPr>
          <w:rFonts w:ascii="Times New Roman" w:hAnsi="Times New Roman"/>
          <w:sz w:val="24"/>
          <w:szCs w:val="24"/>
          <w:lang w:eastAsia="en-US"/>
        </w:rPr>
        <w:t xml:space="preserve"> статьи 95 </w:t>
      </w:r>
      <w:r>
        <w:rPr>
          <w:rFonts w:ascii="Times New Roman" w:hAnsi="Times New Roman"/>
          <w:kern w:val="16"/>
          <w:sz w:val="24"/>
          <w:szCs w:val="24"/>
        </w:rPr>
        <w:t xml:space="preserve">Федерального закона </w:t>
      </w:r>
      <w:r>
        <w:rPr>
          <w:rFonts w:ascii="Times New Roman" w:hAnsi="Times New Roman"/>
          <w:kern w:val="16"/>
          <w:sz w:val="24"/>
          <w:szCs w:val="24"/>
        </w:rPr>
        <w:b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lang w:eastAsia="en-US"/>
        </w:rPr>
        <w:t xml:space="preserve"> пунктом __ государственный </w:t>
      </w:r>
      <w:r>
        <w:rPr>
          <w:rFonts w:ascii="Times New Roman" w:hAnsi="Times New Roman"/>
          <w:sz w:val="24"/>
          <w:szCs w:val="24"/>
        </w:rPr>
        <w:t>контракта (контракта</w:t>
      </w:r>
      <w:proofErr w:type="gramStart"/>
      <w:r>
        <w:rPr>
          <w:rFonts w:ascii="Times New Roman" w:hAnsi="Times New Roman"/>
          <w:color w:val="FF0000"/>
          <w:sz w:val="24"/>
          <w:szCs w:val="24"/>
          <w:vertAlign w:val="superscript"/>
        </w:rPr>
        <w:t>1</w:t>
      </w:r>
      <w:proofErr w:type="gramEnd"/>
      <w:r>
        <w:rPr>
          <w:rFonts w:ascii="Times New Roman" w:hAnsi="Times New Roman"/>
          <w:sz w:val="24"/>
          <w:szCs w:val="24"/>
        </w:rPr>
        <w:t xml:space="preserve">) от _____ № ___ на ______ (далее – Контракт) заключили настоящее дополнительное соглашение (далее – соглашение) о нижеследующем: </w:t>
      </w:r>
    </w:p>
    <w:p w:rsidR="00DB676E" w:rsidRDefault="00DB676E" w:rsidP="00DB676E">
      <w:pPr>
        <w:spacing w:after="0" w:line="240" w:lineRule="auto"/>
        <w:ind w:firstLine="709"/>
        <w:jc w:val="both"/>
        <w:rPr>
          <w:rFonts w:ascii="Times New Roman" w:hAnsi="Times New Roman"/>
          <w:sz w:val="24"/>
          <w:szCs w:val="24"/>
        </w:rPr>
      </w:pPr>
    </w:p>
    <w:p w:rsidR="00DB676E" w:rsidRPr="00A8208A" w:rsidRDefault="00DB676E" w:rsidP="00BC2FC3">
      <w:pPr>
        <w:numPr>
          <w:ilvl w:val="0"/>
          <w:numId w:val="14"/>
        </w:numPr>
        <w:tabs>
          <w:tab w:val="left" w:pos="993"/>
        </w:tabs>
        <w:spacing w:after="0" w:line="240" w:lineRule="auto"/>
        <w:ind w:left="0" w:firstLine="710"/>
        <w:jc w:val="both"/>
        <w:rPr>
          <w:rFonts w:ascii="Times New Roman" w:hAnsi="Times New Roman"/>
          <w:sz w:val="24"/>
          <w:szCs w:val="24"/>
        </w:rPr>
      </w:pPr>
      <w:r w:rsidRPr="00A8208A">
        <w:rPr>
          <w:rFonts w:ascii="Times New Roman" w:hAnsi="Times New Roman"/>
          <w:sz w:val="24"/>
          <w:szCs w:val="24"/>
        </w:rPr>
        <w:t xml:space="preserve">Стороны пришли к соглашению </w:t>
      </w:r>
      <w:r w:rsidR="00447CD3" w:rsidRPr="00A8208A">
        <w:rPr>
          <w:rFonts w:ascii="Times New Roman" w:hAnsi="Times New Roman"/>
          <w:bCs/>
          <w:sz w:val="24"/>
          <w:szCs w:val="24"/>
        </w:rPr>
        <w:t>умень</w:t>
      </w:r>
      <w:r w:rsidR="00447CD3">
        <w:rPr>
          <w:rFonts w:ascii="Times New Roman" w:hAnsi="Times New Roman"/>
          <w:bCs/>
          <w:sz w:val="24"/>
          <w:szCs w:val="24"/>
        </w:rPr>
        <w:t xml:space="preserve">шить </w:t>
      </w:r>
      <w:r w:rsidR="00447CD3" w:rsidRPr="00A8208A">
        <w:rPr>
          <w:rFonts w:ascii="Times New Roman" w:hAnsi="Times New Roman"/>
          <w:bCs/>
          <w:color w:val="FF0000"/>
          <w:sz w:val="24"/>
          <w:szCs w:val="24"/>
        </w:rPr>
        <w:t>(увеличи</w:t>
      </w:r>
      <w:r w:rsidR="00447CD3">
        <w:rPr>
          <w:rFonts w:ascii="Times New Roman" w:hAnsi="Times New Roman"/>
          <w:bCs/>
          <w:color w:val="FF0000"/>
          <w:sz w:val="24"/>
          <w:szCs w:val="24"/>
        </w:rPr>
        <w:t>ть</w:t>
      </w:r>
      <w:r w:rsidR="00447CD3" w:rsidRPr="00A8208A">
        <w:rPr>
          <w:rFonts w:ascii="Times New Roman" w:hAnsi="Times New Roman"/>
          <w:bCs/>
          <w:color w:val="FF0000"/>
          <w:sz w:val="24"/>
          <w:szCs w:val="24"/>
        </w:rPr>
        <w:t xml:space="preserve">) </w:t>
      </w:r>
      <w:r w:rsidR="00A8208A" w:rsidRPr="00A8208A">
        <w:rPr>
          <w:rFonts w:ascii="Times New Roman" w:hAnsi="Times New Roman"/>
          <w:sz w:val="24"/>
          <w:szCs w:val="24"/>
        </w:rPr>
        <w:t xml:space="preserve">предусмотренное Контрактом </w:t>
      </w:r>
      <w:r w:rsidRPr="00A8208A">
        <w:rPr>
          <w:rFonts w:ascii="Times New Roman" w:hAnsi="Times New Roman"/>
          <w:bCs/>
          <w:sz w:val="24"/>
          <w:szCs w:val="24"/>
        </w:rPr>
        <w:t>(</w:t>
      </w:r>
      <w:r w:rsidRPr="007F0996">
        <w:rPr>
          <w:rFonts w:ascii="Times New Roman" w:hAnsi="Times New Roman"/>
          <w:bCs/>
          <w:i/>
          <w:color w:val="4F81BD" w:themeColor="accent1"/>
          <w:sz w:val="24"/>
          <w:szCs w:val="24"/>
        </w:rPr>
        <w:t>выб</w:t>
      </w:r>
      <w:r w:rsidR="007F0996" w:rsidRPr="007F0996">
        <w:rPr>
          <w:rFonts w:ascii="Times New Roman" w:hAnsi="Times New Roman"/>
          <w:bCs/>
          <w:i/>
          <w:color w:val="4F81BD" w:themeColor="accent1"/>
          <w:sz w:val="24"/>
          <w:szCs w:val="24"/>
        </w:rPr>
        <w:t>и</w:t>
      </w:r>
      <w:r w:rsidRPr="007F0996">
        <w:rPr>
          <w:rFonts w:ascii="Times New Roman" w:hAnsi="Times New Roman"/>
          <w:bCs/>
          <w:i/>
          <w:color w:val="4F81BD" w:themeColor="accent1"/>
          <w:sz w:val="24"/>
          <w:szCs w:val="24"/>
        </w:rPr>
        <w:t>ра</w:t>
      </w:r>
      <w:r w:rsidR="007F0996" w:rsidRPr="007F0996">
        <w:rPr>
          <w:rFonts w:ascii="Times New Roman" w:hAnsi="Times New Roman"/>
          <w:bCs/>
          <w:i/>
          <w:color w:val="4F81BD" w:themeColor="accent1"/>
          <w:sz w:val="24"/>
          <w:szCs w:val="24"/>
        </w:rPr>
        <w:t>е</w:t>
      </w:r>
      <w:r w:rsidRPr="007F0996">
        <w:rPr>
          <w:rFonts w:ascii="Times New Roman" w:hAnsi="Times New Roman"/>
          <w:bCs/>
          <w:i/>
          <w:color w:val="4F81BD" w:themeColor="accent1"/>
          <w:sz w:val="24"/>
          <w:szCs w:val="24"/>
        </w:rPr>
        <w:t>т</w:t>
      </w:r>
      <w:r w:rsidR="007F0996" w:rsidRPr="007F0996">
        <w:rPr>
          <w:rFonts w:ascii="Times New Roman" w:hAnsi="Times New Roman"/>
          <w:bCs/>
          <w:i/>
          <w:color w:val="4F81BD" w:themeColor="accent1"/>
          <w:sz w:val="24"/>
          <w:szCs w:val="24"/>
        </w:rPr>
        <w:t>ся</w:t>
      </w:r>
      <w:r w:rsidR="008504DB" w:rsidRPr="007F0996">
        <w:rPr>
          <w:rFonts w:ascii="Times New Roman" w:hAnsi="Times New Roman"/>
          <w:bCs/>
          <w:i/>
          <w:color w:val="4F81BD" w:themeColor="accent1"/>
          <w:sz w:val="24"/>
          <w:szCs w:val="24"/>
        </w:rPr>
        <w:t>:</w:t>
      </w:r>
      <w:r w:rsidRPr="007F0996">
        <w:rPr>
          <w:rFonts w:ascii="Times New Roman" w:hAnsi="Times New Roman"/>
          <w:bCs/>
          <w:color w:val="4F81BD" w:themeColor="accent1"/>
          <w:sz w:val="24"/>
          <w:szCs w:val="24"/>
        </w:rPr>
        <w:t xml:space="preserve"> </w:t>
      </w:r>
      <w:r w:rsidRPr="00A8208A">
        <w:rPr>
          <w:rFonts w:ascii="Times New Roman" w:hAnsi="Times New Roman"/>
          <w:bCs/>
          <w:sz w:val="24"/>
          <w:szCs w:val="24"/>
        </w:rPr>
        <w:t>количеств</w:t>
      </w:r>
      <w:r w:rsidR="00A8208A" w:rsidRPr="00A8208A">
        <w:rPr>
          <w:rFonts w:ascii="Times New Roman" w:hAnsi="Times New Roman"/>
          <w:bCs/>
          <w:sz w:val="24"/>
          <w:szCs w:val="24"/>
        </w:rPr>
        <w:t>о</w:t>
      </w:r>
      <w:r w:rsidRPr="00A8208A">
        <w:rPr>
          <w:rFonts w:ascii="Times New Roman" w:hAnsi="Times New Roman"/>
          <w:bCs/>
          <w:sz w:val="24"/>
          <w:szCs w:val="24"/>
        </w:rPr>
        <w:t xml:space="preserve"> товара, объем работы или услуги) </w:t>
      </w:r>
      <w:r w:rsidR="00A8208A" w:rsidRPr="00A8208A">
        <w:rPr>
          <w:rFonts w:ascii="Times New Roman" w:hAnsi="Times New Roman"/>
          <w:bCs/>
          <w:sz w:val="24"/>
          <w:szCs w:val="24"/>
        </w:rPr>
        <w:t xml:space="preserve">не более чем </w:t>
      </w:r>
      <w:r w:rsidR="00EF2101">
        <w:rPr>
          <w:rFonts w:ascii="Times New Roman" w:hAnsi="Times New Roman"/>
          <w:bCs/>
          <w:sz w:val="24"/>
          <w:szCs w:val="24"/>
        </w:rPr>
        <w:br/>
      </w:r>
      <w:r w:rsidR="00A8208A" w:rsidRPr="00A8208A">
        <w:rPr>
          <w:rFonts w:ascii="Times New Roman" w:hAnsi="Times New Roman"/>
          <w:bCs/>
          <w:sz w:val="24"/>
          <w:szCs w:val="24"/>
        </w:rPr>
        <w:t xml:space="preserve">на </w:t>
      </w:r>
      <w:r w:rsidR="00A8208A">
        <w:rPr>
          <w:rFonts w:ascii="Times New Roman" w:hAnsi="Times New Roman"/>
          <w:bCs/>
          <w:sz w:val="24"/>
          <w:szCs w:val="24"/>
        </w:rPr>
        <w:t xml:space="preserve">10%, а именно </w:t>
      </w:r>
      <w:r w:rsidR="007F0996">
        <w:rPr>
          <w:rFonts w:ascii="Times New Roman" w:hAnsi="Times New Roman"/>
          <w:bCs/>
          <w:sz w:val="24"/>
          <w:szCs w:val="24"/>
        </w:rPr>
        <w:t>(</w:t>
      </w:r>
      <w:r w:rsidR="00EF2101">
        <w:rPr>
          <w:rFonts w:ascii="Times New Roman" w:hAnsi="Times New Roman"/>
          <w:bCs/>
          <w:i/>
          <w:color w:val="4F81BD" w:themeColor="accent1"/>
          <w:sz w:val="24"/>
          <w:szCs w:val="24"/>
        </w:rPr>
        <w:t>указывается</w:t>
      </w:r>
      <w:r w:rsidR="007F0996">
        <w:rPr>
          <w:rFonts w:ascii="Times New Roman" w:hAnsi="Times New Roman"/>
          <w:bCs/>
          <w:sz w:val="24"/>
          <w:szCs w:val="24"/>
        </w:rPr>
        <w:t xml:space="preserve"> дополнительное количество</w:t>
      </w:r>
      <w:r w:rsidR="00A8208A">
        <w:rPr>
          <w:rFonts w:ascii="Times New Roman" w:hAnsi="Times New Roman"/>
          <w:bCs/>
          <w:sz w:val="24"/>
          <w:szCs w:val="24"/>
        </w:rPr>
        <w:t>__</w:t>
      </w:r>
      <w:r w:rsidR="00447CD3">
        <w:rPr>
          <w:rFonts w:ascii="Times New Roman" w:hAnsi="Times New Roman"/>
          <w:bCs/>
          <w:sz w:val="24"/>
          <w:szCs w:val="24"/>
        </w:rPr>
        <w:t>_</w:t>
      </w:r>
      <w:r w:rsidR="007F0996">
        <w:rPr>
          <w:rStyle w:val="af"/>
          <w:rFonts w:ascii="Times New Roman" w:hAnsi="Times New Roman"/>
          <w:bCs/>
          <w:sz w:val="24"/>
          <w:szCs w:val="24"/>
        </w:rPr>
        <w:footnoteReference w:id="9"/>
      </w:r>
      <w:r w:rsidR="008504DB">
        <w:rPr>
          <w:rFonts w:ascii="Times New Roman" w:hAnsi="Times New Roman"/>
          <w:bCs/>
          <w:sz w:val="24"/>
          <w:szCs w:val="24"/>
        </w:rPr>
        <w:t xml:space="preserve">, </w:t>
      </w:r>
      <w:r w:rsidR="007F0996">
        <w:rPr>
          <w:rFonts w:ascii="Times New Roman" w:hAnsi="Times New Roman"/>
          <w:bCs/>
          <w:sz w:val="24"/>
          <w:szCs w:val="24"/>
        </w:rPr>
        <w:t xml:space="preserve">дополнительный объем____,) стоимостью _____ руб. </w:t>
      </w:r>
      <w:r w:rsidR="00447CD3">
        <w:rPr>
          <w:rFonts w:ascii="Times New Roman" w:hAnsi="Times New Roman"/>
          <w:bCs/>
          <w:sz w:val="24"/>
          <w:szCs w:val="24"/>
        </w:rPr>
        <w:t xml:space="preserve">и в связи с этим </w:t>
      </w:r>
      <w:r w:rsidR="00EF2101">
        <w:rPr>
          <w:rFonts w:ascii="Times New Roman" w:hAnsi="Times New Roman"/>
          <w:bCs/>
          <w:sz w:val="24"/>
          <w:szCs w:val="24"/>
        </w:rPr>
        <w:t xml:space="preserve">внести </w:t>
      </w:r>
      <w:r w:rsidR="00447CD3">
        <w:rPr>
          <w:rFonts w:ascii="Times New Roman" w:hAnsi="Times New Roman"/>
          <w:bCs/>
          <w:sz w:val="24"/>
          <w:szCs w:val="24"/>
        </w:rPr>
        <w:t>в Контракт следующие изменения:</w:t>
      </w:r>
    </w:p>
    <w:p w:rsidR="00447CD3" w:rsidRPr="00447CD3" w:rsidRDefault="00447CD3" w:rsidP="00447CD3">
      <w:pPr>
        <w:pStyle w:val="a6"/>
        <w:numPr>
          <w:ilvl w:val="1"/>
          <w:numId w:val="14"/>
        </w:numPr>
        <w:tabs>
          <w:tab w:val="left" w:pos="993"/>
          <w:tab w:val="left" w:pos="1276"/>
        </w:tabs>
        <w:spacing w:after="0" w:line="240" w:lineRule="auto"/>
        <w:ind w:hanging="1320"/>
        <w:jc w:val="both"/>
        <w:rPr>
          <w:rFonts w:ascii="Times New Roman" w:hAnsi="Times New Roman"/>
          <w:sz w:val="24"/>
          <w:szCs w:val="24"/>
        </w:rPr>
      </w:pPr>
      <w:r w:rsidRPr="00447CD3">
        <w:rPr>
          <w:rFonts w:ascii="Times New Roman" w:hAnsi="Times New Roman"/>
          <w:sz w:val="24"/>
          <w:szCs w:val="24"/>
        </w:rPr>
        <w:t>И</w:t>
      </w:r>
      <w:r w:rsidR="00DB676E" w:rsidRPr="00447CD3">
        <w:rPr>
          <w:rFonts w:ascii="Times New Roman" w:hAnsi="Times New Roman"/>
          <w:sz w:val="24"/>
          <w:szCs w:val="24"/>
        </w:rPr>
        <w:t>зложить пункт ___</w:t>
      </w:r>
      <w:r w:rsidR="008504DB">
        <w:rPr>
          <w:rStyle w:val="af"/>
          <w:rFonts w:ascii="Times New Roman" w:hAnsi="Times New Roman"/>
          <w:sz w:val="24"/>
          <w:szCs w:val="24"/>
        </w:rPr>
        <w:footnoteReference w:id="10"/>
      </w:r>
      <w:r w:rsidR="00DB676E" w:rsidRPr="00447CD3">
        <w:rPr>
          <w:rFonts w:ascii="Times New Roman" w:hAnsi="Times New Roman"/>
          <w:sz w:val="24"/>
          <w:szCs w:val="24"/>
        </w:rPr>
        <w:t xml:space="preserve"> Контракта в следующей редакции:</w:t>
      </w:r>
      <w:r w:rsidR="00A8208A" w:rsidRPr="00447CD3">
        <w:rPr>
          <w:rFonts w:ascii="Times New Roman" w:hAnsi="Times New Roman"/>
          <w:i/>
          <w:color w:val="FF0000"/>
        </w:rPr>
        <w:t xml:space="preserve"> </w:t>
      </w:r>
    </w:p>
    <w:p w:rsidR="00DB676E" w:rsidRDefault="00DB676E" w:rsidP="00447CD3">
      <w:pPr>
        <w:pStyle w:val="a6"/>
        <w:tabs>
          <w:tab w:val="left" w:pos="993"/>
          <w:tab w:val="left" w:pos="1418"/>
        </w:tabs>
        <w:spacing w:after="0" w:line="240" w:lineRule="auto"/>
        <w:ind w:left="709"/>
        <w:jc w:val="both"/>
        <w:rPr>
          <w:rFonts w:ascii="Times New Roman" w:hAnsi="Times New Roman"/>
          <w:sz w:val="24"/>
          <w:szCs w:val="24"/>
        </w:rPr>
      </w:pPr>
      <w:r w:rsidRPr="00447CD3">
        <w:rPr>
          <w:rFonts w:ascii="Times New Roman" w:hAnsi="Times New Roman"/>
          <w:sz w:val="24"/>
          <w:szCs w:val="24"/>
        </w:rPr>
        <w:t xml:space="preserve">« ___. </w:t>
      </w:r>
      <w:r w:rsidR="008504DB" w:rsidRPr="00447CD3">
        <w:rPr>
          <w:rFonts w:ascii="Times New Roman" w:hAnsi="Times New Roman"/>
          <w:sz w:val="24"/>
          <w:szCs w:val="24"/>
        </w:rPr>
        <w:t>Цена Контракта</w:t>
      </w:r>
      <w:r w:rsidR="00A8208A" w:rsidRPr="00447CD3">
        <w:rPr>
          <w:rFonts w:ascii="Times New Roman" w:hAnsi="Times New Roman"/>
          <w:i/>
        </w:rPr>
        <w:t>________________________________</w:t>
      </w:r>
      <w:r w:rsidRPr="00447CD3">
        <w:rPr>
          <w:rFonts w:ascii="Times New Roman" w:hAnsi="Times New Roman"/>
          <w:sz w:val="24"/>
          <w:szCs w:val="24"/>
        </w:rPr>
        <w:t>»</w:t>
      </w:r>
      <w:r w:rsidR="00A8208A" w:rsidRPr="00447CD3">
        <w:rPr>
          <w:rFonts w:ascii="Times New Roman" w:hAnsi="Times New Roman"/>
          <w:sz w:val="24"/>
          <w:szCs w:val="24"/>
        </w:rPr>
        <w:t>.</w:t>
      </w:r>
    </w:p>
    <w:p w:rsidR="00447CD3" w:rsidRPr="00447CD3" w:rsidRDefault="00447CD3" w:rsidP="00447CD3">
      <w:pPr>
        <w:pStyle w:val="a6"/>
        <w:numPr>
          <w:ilvl w:val="1"/>
          <w:numId w:val="14"/>
        </w:numPr>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Изложить Спецификацию (приложение № 1 к Контракту) согласно приложению к настоящему соглашению</w:t>
      </w:r>
    </w:p>
    <w:p w:rsidR="00DB676E" w:rsidRDefault="00DB676E" w:rsidP="00447CD3">
      <w:pPr>
        <w:pStyle w:val="a6"/>
        <w:numPr>
          <w:ilvl w:val="0"/>
          <w:numId w:val="14"/>
        </w:numPr>
        <w:tabs>
          <w:tab w:val="left" w:pos="993"/>
        </w:tabs>
        <w:spacing w:after="0" w:line="240" w:lineRule="auto"/>
        <w:ind w:left="0" w:right="-143" w:firstLine="710"/>
        <w:jc w:val="both"/>
        <w:rPr>
          <w:rFonts w:ascii="Times New Roman" w:hAnsi="Times New Roman"/>
          <w:sz w:val="24"/>
          <w:szCs w:val="24"/>
          <w:lang w:eastAsia="ru-RU"/>
        </w:rPr>
      </w:pPr>
      <w:r>
        <w:rPr>
          <w:rFonts w:ascii="Times New Roman" w:hAnsi="Times New Roman"/>
          <w:sz w:val="24"/>
          <w:szCs w:val="24"/>
          <w:lang w:eastAsia="ru-RU"/>
        </w:rPr>
        <w:t xml:space="preserve">Положения Контракта, не затронутые настоящим соглашением, сохраняются </w:t>
      </w:r>
      <w:r>
        <w:rPr>
          <w:rFonts w:ascii="Times New Roman" w:hAnsi="Times New Roman"/>
          <w:sz w:val="24"/>
          <w:szCs w:val="24"/>
          <w:lang w:eastAsia="ru-RU"/>
        </w:rPr>
        <w:br/>
        <w:t>в неизменном виде и Стороны подтверждают принятые по нему обязательства в полном объеме.</w:t>
      </w:r>
    </w:p>
    <w:p w:rsidR="00DB676E" w:rsidRDefault="00DB676E" w:rsidP="00447CD3">
      <w:pPr>
        <w:numPr>
          <w:ilvl w:val="0"/>
          <w:numId w:val="14"/>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rPr>
        <w:t>Соглашение вступает в силу и становится обязательным для Сторон с момента его подписания.</w:t>
      </w:r>
    </w:p>
    <w:p w:rsidR="00DB676E" w:rsidRDefault="00DB676E" w:rsidP="00447CD3">
      <w:pPr>
        <w:numPr>
          <w:ilvl w:val="0"/>
          <w:numId w:val="14"/>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lang w:eastAsia="ar-SA"/>
        </w:rPr>
        <w:t xml:space="preserve">Соглашение составлено в 2 (двух) экземплярах, имеющих равную юридическую силу, по одному экземпляру для каждой из Сторон и является неотъемлемой частью </w:t>
      </w:r>
      <w:r>
        <w:rPr>
          <w:rFonts w:ascii="Times New Roman" w:hAnsi="Times New Roman"/>
          <w:sz w:val="24"/>
          <w:szCs w:val="24"/>
        </w:rPr>
        <w:t>Контракта.</w:t>
      </w:r>
    </w:p>
    <w:p w:rsidR="00DB676E" w:rsidRDefault="00DB676E" w:rsidP="00DB676E">
      <w:pPr>
        <w:widowControl w:val="0"/>
        <w:tabs>
          <w:tab w:val="left" w:pos="3402"/>
        </w:tabs>
        <w:autoSpaceDE w:val="0"/>
        <w:autoSpaceDN w:val="0"/>
        <w:adjustRightInd w:val="0"/>
        <w:spacing w:after="0" w:line="240" w:lineRule="auto"/>
        <w:ind w:left="1455"/>
        <w:rPr>
          <w:rFonts w:ascii="Times New Roman" w:hAnsi="Times New Roman"/>
          <w:b/>
          <w:sz w:val="24"/>
          <w:szCs w:val="24"/>
        </w:rPr>
      </w:pPr>
    </w:p>
    <w:p w:rsidR="00DB676E" w:rsidRDefault="00DB676E" w:rsidP="00DB676E">
      <w:pPr>
        <w:widowControl w:val="0"/>
        <w:autoSpaceDE w:val="0"/>
        <w:autoSpaceDN w:val="0"/>
        <w:adjustRightInd w:val="0"/>
        <w:spacing w:after="0" w:line="240" w:lineRule="auto"/>
        <w:jc w:val="both"/>
        <w:rPr>
          <w:rFonts w:ascii="Times New Roman" w:hAnsi="Times New Roman"/>
          <w:sz w:val="24"/>
          <w:szCs w:val="24"/>
        </w:rPr>
      </w:pPr>
    </w:p>
    <w:tbl>
      <w:tblPr>
        <w:tblW w:w="9747" w:type="dxa"/>
        <w:tblLook w:val="04A0" w:firstRow="1" w:lastRow="0" w:firstColumn="1" w:lastColumn="0" w:noHBand="0" w:noVBand="1"/>
      </w:tblPr>
      <w:tblGrid>
        <w:gridCol w:w="5148"/>
        <w:gridCol w:w="4599"/>
      </w:tblGrid>
      <w:tr w:rsidR="00824CF2" w:rsidTr="00824CF2">
        <w:trPr>
          <w:trHeight w:val="282"/>
        </w:trPr>
        <w:tc>
          <w:tcPr>
            <w:tcW w:w="5148" w:type="dxa"/>
          </w:tcPr>
          <w:p w:rsidR="00824CF2" w:rsidRDefault="00824CF2" w:rsidP="00DB676E">
            <w:pPr>
              <w:pStyle w:val="a4"/>
              <w:spacing w:after="0"/>
              <w:ind w:left="0" w:firstLine="480"/>
              <w:jc w:val="both"/>
              <w:rPr>
                <w:color w:val="FF0000"/>
              </w:rPr>
            </w:pPr>
            <w:r>
              <w:rPr>
                <w:b/>
                <w:lang w:eastAsia="ru-RU"/>
              </w:rPr>
              <w:t>ЗАКАЗЧИК:</w:t>
            </w:r>
            <w:r>
              <w:rPr>
                <w:rStyle w:val="af"/>
                <w:color w:val="FF0000"/>
              </w:rPr>
              <w:t xml:space="preserve"> </w:t>
            </w:r>
          </w:p>
          <w:p w:rsidR="00824CF2" w:rsidRDefault="00824CF2" w:rsidP="00DB676E">
            <w:pPr>
              <w:pStyle w:val="a4"/>
              <w:spacing w:after="0"/>
              <w:ind w:left="0"/>
              <w:jc w:val="both"/>
              <w:rPr>
                <w:b/>
                <w:lang w:eastAsia="ru-RU"/>
              </w:rPr>
            </w:pPr>
            <w:r>
              <w:rPr>
                <w:b/>
                <w:lang w:eastAsia="ru-RU"/>
              </w:rPr>
              <w:t>_____________________________</w:t>
            </w:r>
          </w:p>
          <w:p w:rsidR="00824CF2" w:rsidRDefault="00824CF2" w:rsidP="00DB676E">
            <w:pPr>
              <w:pStyle w:val="a4"/>
              <w:spacing w:after="0"/>
              <w:ind w:left="0"/>
              <w:jc w:val="both"/>
              <w:rPr>
                <w:i/>
                <w:color w:val="FF0000"/>
                <w:sz w:val="18"/>
                <w:szCs w:val="18"/>
                <w:lang w:eastAsia="ru-RU"/>
              </w:rPr>
            </w:pPr>
            <w:r>
              <w:rPr>
                <w:i/>
                <w:color w:val="FF0000"/>
                <w:sz w:val="18"/>
                <w:szCs w:val="18"/>
                <w:lang w:eastAsia="ru-RU"/>
              </w:rPr>
              <w:t>(полное наименование Заказчика)</w:t>
            </w:r>
          </w:p>
          <w:p w:rsidR="00824CF2" w:rsidRDefault="00824CF2" w:rsidP="00DB676E">
            <w:pPr>
              <w:pStyle w:val="a4"/>
              <w:spacing w:after="0"/>
              <w:ind w:left="0" w:firstLine="480"/>
              <w:jc w:val="both"/>
              <w:rPr>
                <w:b/>
                <w:lang w:eastAsia="ru-RU"/>
              </w:rPr>
            </w:pPr>
          </w:p>
          <w:p w:rsidR="00824CF2" w:rsidRDefault="00824CF2" w:rsidP="00DB676E">
            <w:pPr>
              <w:pStyle w:val="a4"/>
              <w:spacing w:after="0"/>
              <w:ind w:left="0"/>
              <w:jc w:val="both"/>
              <w:rPr>
                <w:b/>
                <w:lang w:eastAsia="ru-RU"/>
              </w:rPr>
            </w:pPr>
            <w:r>
              <w:rPr>
                <w:b/>
                <w:lang w:eastAsia="ru-RU"/>
              </w:rPr>
              <w:t>___________</w:t>
            </w:r>
          </w:p>
          <w:p w:rsidR="00824CF2" w:rsidRDefault="00824CF2" w:rsidP="00DB676E">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DB676E">
            <w:pPr>
              <w:pStyle w:val="a4"/>
              <w:spacing w:after="0"/>
              <w:ind w:left="0"/>
              <w:jc w:val="both"/>
              <w:rPr>
                <w:b/>
                <w:lang w:eastAsia="ru-RU"/>
              </w:rPr>
            </w:pPr>
            <w:r>
              <w:rPr>
                <w:b/>
                <w:lang w:eastAsia="ru-RU"/>
              </w:rPr>
              <w:t xml:space="preserve">_________________ /  </w:t>
            </w:r>
            <w:r>
              <w:rPr>
                <w:lang w:eastAsia="ru-RU"/>
              </w:rPr>
              <w:t>ИОФ</w:t>
            </w:r>
            <w:r>
              <w:rPr>
                <w:b/>
                <w:lang w:eastAsia="ru-RU"/>
              </w:rPr>
              <w:t xml:space="preserve">              /</w:t>
            </w:r>
          </w:p>
          <w:p w:rsidR="00824CF2" w:rsidRDefault="00824CF2" w:rsidP="00DB676E">
            <w:pPr>
              <w:widowControl w:val="0"/>
              <w:autoSpaceDE w:val="0"/>
              <w:autoSpaceDN w:val="0"/>
              <w:adjustRightInd w:val="0"/>
              <w:spacing w:after="0" w:line="240" w:lineRule="auto"/>
              <w:jc w:val="both"/>
              <w:rPr>
                <w:sz w:val="24"/>
                <w:szCs w:val="24"/>
              </w:rPr>
            </w:pPr>
            <w:r>
              <w:rPr>
                <w:rFonts w:ascii="Times New Roman" w:hAnsi="Times New Roman"/>
                <w:sz w:val="24"/>
                <w:szCs w:val="24"/>
              </w:rPr>
              <w:t xml:space="preserve">М.П.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c>
          <w:tcPr>
            <w:tcW w:w="4599" w:type="dxa"/>
          </w:tcPr>
          <w:p w:rsidR="00824CF2" w:rsidRDefault="00824CF2" w:rsidP="00DB676E">
            <w:pPr>
              <w:pStyle w:val="a4"/>
              <w:spacing w:after="0"/>
              <w:ind w:left="0" w:firstLine="480"/>
              <w:jc w:val="both"/>
              <w:rPr>
                <w:b/>
              </w:rPr>
            </w:pPr>
            <w:r>
              <w:rPr>
                <w:b/>
              </w:rPr>
              <w:t xml:space="preserve">ПОСТАЩИК </w:t>
            </w:r>
          </w:p>
          <w:p w:rsidR="00824CF2" w:rsidRDefault="00824CF2" w:rsidP="00BB4694">
            <w:pPr>
              <w:pStyle w:val="a4"/>
              <w:spacing w:after="0"/>
              <w:ind w:left="0" w:hanging="45"/>
              <w:jc w:val="both"/>
              <w:rPr>
                <w:b/>
                <w:lang w:eastAsia="ru-RU"/>
              </w:rPr>
            </w:pPr>
            <w:r>
              <w:rPr>
                <w:b/>
              </w:rPr>
              <w:t>(ПОДРЯДЧИК, ИСПОЛНИТЕЛЬ)</w:t>
            </w:r>
            <w:r>
              <w:rPr>
                <w:rStyle w:val="af"/>
                <w:b/>
              </w:rPr>
              <w:footnoteReference w:id="11"/>
            </w:r>
            <w:r>
              <w:rPr>
                <w:b/>
              </w:rPr>
              <w:t>:</w:t>
            </w:r>
            <w:r>
              <w:rPr>
                <w:rStyle w:val="af"/>
                <w:color w:val="FF0000"/>
              </w:rPr>
              <w:t xml:space="preserve"> </w:t>
            </w:r>
          </w:p>
          <w:p w:rsidR="00824CF2" w:rsidRDefault="00824CF2" w:rsidP="00DB676E">
            <w:pPr>
              <w:pStyle w:val="a4"/>
              <w:spacing w:after="0"/>
              <w:ind w:left="0"/>
              <w:jc w:val="both"/>
              <w:rPr>
                <w:b/>
                <w:lang w:eastAsia="ru-RU"/>
              </w:rPr>
            </w:pPr>
            <w:r>
              <w:rPr>
                <w:b/>
                <w:lang w:eastAsia="ru-RU"/>
              </w:rPr>
              <w:t>______________________________</w:t>
            </w:r>
          </w:p>
          <w:p w:rsidR="00824CF2" w:rsidRDefault="00824CF2" w:rsidP="00DB676E">
            <w:pPr>
              <w:pStyle w:val="a4"/>
              <w:spacing w:after="0"/>
              <w:ind w:left="0"/>
              <w:jc w:val="both"/>
              <w:rPr>
                <w:i/>
                <w:color w:val="FF0000"/>
                <w:sz w:val="18"/>
                <w:szCs w:val="18"/>
                <w:lang w:eastAsia="ru-RU"/>
              </w:rPr>
            </w:pPr>
            <w:r>
              <w:rPr>
                <w:i/>
                <w:color w:val="FF0000"/>
                <w:sz w:val="18"/>
                <w:szCs w:val="18"/>
                <w:lang w:eastAsia="ru-RU"/>
              </w:rPr>
              <w:t>(полное наименование)</w:t>
            </w:r>
          </w:p>
          <w:p w:rsidR="00824CF2" w:rsidRDefault="00824CF2" w:rsidP="00DB676E">
            <w:pPr>
              <w:pStyle w:val="a4"/>
              <w:spacing w:after="0"/>
              <w:ind w:left="0"/>
              <w:jc w:val="both"/>
              <w:rPr>
                <w:lang w:eastAsia="ru-RU"/>
              </w:rPr>
            </w:pPr>
            <w:r>
              <w:rPr>
                <w:lang w:eastAsia="ru-RU"/>
              </w:rPr>
              <w:t>_____________</w:t>
            </w:r>
          </w:p>
          <w:p w:rsidR="00824CF2" w:rsidRDefault="00824CF2" w:rsidP="00DB676E">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DB676E">
            <w:pPr>
              <w:pStyle w:val="a4"/>
              <w:spacing w:after="0"/>
              <w:ind w:left="0"/>
              <w:jc w:val="both"/>
              <w:rPr>
                <w:b/>
                <w:lang w:eastAsia="ru-RU"/>
              </w:rPr>
            </w:pPr>
            <w:r>
              <w:rPr>
                <w:lang w:eastAsia="ru-RU"/>
              </w:rPr>
              <w:t>_________________ /</w:t>
            </w:r>
            <w:r>
              <w:rPr>
                <w:b/>
                <w:lang w:eastAsia="ru-RU"/>
              </w:rPr>
              <w:t xml:space="preserve">  </w:t>
            </w:r>
            <w:r>
              <w:rPr>
                <w:lang w:eastAsia="ru-RU"/>
              </w:rPr>
              <w:t xml:space="preserve">ИОФ </w:t>
            </w:r>
            <w:r>
              <w:rPr>
                <w:b/>
                <w:lang w:eastAsia="ru-RU"/>
              </w:rPr>
              <w:t xml:space="preserve">           /</w:t>
            </w:r>
          </w:p>
          <w:p w:rsidR="00824CF2" w:rsidRDefault="00824CF2" w:rsidP="00DB676E">
            <w:pPr>
              <w:widowControl w:val="0"/>
              <w:autoSpaceDE w:val="0"/>
              <w:autoSpaceDN w:val="0"/>
              <w:adjustRightInd w:val="0"/>
              <w:spacing w:after="0" w:line="240" w:lineRule="auto"/>
              <w:ind w:right="441"/>
              <w:jc w:val="both"/>
              <w:rPr>
                <w:rFonts w:ascii="Times New Roman" w:hAnsi="Times New Roman"/>
                <w:b/>
                <w:sz w:val="24"/>
                <w:szCs w:val="24"/>
              </w:rPr>
            </w:pPr>
            <w:r>
              <w:rPr>
                <w:rFonts w:ascii="Times New Roman" w:hAnsi="Times New Roman"/>
                <w:sz w:val="24"/>
                <w:szCs w:val="24"/>
              </w:rPr>
              <w:t xml:space="preserve">М.П.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r>
    </w:tbl>
    <w:p w:rsidR="007F0996" w:rsidRDefault="007F0996" w:rsidP="00BC2FC3">
      <w:pPr>
        <w:widowControl w:val="0"/>
        <w:autoSpaceDE w:val="0"/>
        <w:autoSpaceDN w:val="0"/>
        <w:adjustRightInd w:val="0"/>
        <w:spacing w:after="0" w:line="240" w:lineRule="auto"/>
        <w:jc w:val="right"/>
        <w:rPr>
          <w:rFonts w:ascii="Times New Roman" w:hAnsi="Times New Roman"/>
          <w:b/>
        </w:rPr>
      </w:pPr>
    </w:p>
    <w:p w:rsidR="00447CD3" w:rsidRDefault="00447CD3" w:rsidP="00447CD3">
      <w:pPr>
        <w:spacing w:after="0" w:line="240" w:lineRule="auto"/>
        <w:ind w:left="6237" w:right="-301"/>
        <w:rPr>
          <w:rFonts w:ascii="Times New Roman" w:hAnsi="Times New Roman"/>
          <w:sz w:val="24"/>
          <w:szCs w:val="24"/>
        </w:rPr>
      </w:pPr>
      <w:r>
        <w:rPr>
          <w:rFonts w:ascii="Times New Roman" w:hAnsi="Times New Roman"/>
          <w:sz w:val="24"/>
          <w:szCs w:val="24"/>
        </w:rPr>
        <w:t xml:space="preserve">Приложение </w:t>
      </w:r>
    </w:p>
    <w:p w:rsidR="00447CD3" w:rsidRDefault="00447CD3" w:rsidP="00447CD3">
      <w:pPr>
        <w:spacing w:after="0" w:line="240" w:lineRule="auto"/>
        <w:ind w:left="6237" w:right="-301"/>
        <w:rPr>
          <w:rFonts w:ascii="Times New Roman" w:hAnsi="Times New Roman"/>
          <w:sz w:val="24"/>
          <w:szCs w:val="24"/>
        </w:rPr>
      </w:pPr>
      <w:r>
        <w:rPr>
          <w:rFonts w:ascii="Times New Roman" w:hAnsi="Times New Roman"/>
          <w:sz w:val="24"/>
          <w:szCs w:val="24"/>
        </w:rPr>
        <w:t>к дополнительному соглашению</w:t>
      </w:r>
    </w:p>
    <w:p w:rsidR="00447CD3" w:rsidRDefault="00447CD3" w:rsidP="00447CD3">
      <w:pPr>
        <w:spacing w:after="0" w:line="240" w:lineRule="auto"/>
        <w:ind w:left="6237" w:right="-301"/>
        <w:rPr>
          <w:rFonts w:ascii="Times New Roman" w:hAnsi="Times New Roman"/>
          <w:sz w:val="24"/>
          <w:szCs w:val="24"/>
        </w:rPr>
      </w:pPr>
      <w:r>
        <w:rPr>
          <w:rFonts w:ascii="Times New Roman" w:hAnsi="Times New Roman"/>
          <w:sz w:val="24"/>
          <w:szCs w:val="24"/>
        </w:rPr>
        <w:t>от «__»_______ 20</w:t>
      </w:r>
      <w:r w:rsidR="00824CF2">
        <w:rPr>
          <w:rFonts w:ascii="Times New Roman" w:hAnsi="Times New Roman"/>
          <w:sz w:val="24"/>
          <w:szCs w:val="24"/>
        </w:rPr>
        <w:t>2</w:t>
      </w:r>
      <w:r>
        <w:rPr>
          <w:rFonts w:ascii="Times New Roman" w:hAnsi="Times New Roman"/>
          <w:sz w:val="24"/>
          <w:szCs w:val="24"/>
        </w:rPr>
        <w:t>_г. № ____</w:t>
      </w:r>
    </w:p>
    <w:p w:rsidR="00447CD3" w:rsidRDefault="00447CD3" w:rsidP="00447CD3">
      <w:pPr>
        <w:spacing w:after="0" w:line="240" w:lineRule="auto"/>
        <w:ind w:left="6237" w:right="-301"/>
        <w:rPr>
          <w:rFonts w:ascii="Times New Roman" w:hAnsi="Times New Roman"/>
          <w:sz w:val="24"/>
          <w:szCs w:val="24"/>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tbl>
      <w:tblPr>
        <w:tblW w:w="9747" w:type="dxa"/>
        <w:tblLook w:val="04A0" w:firstRow="1" w:lastRow="0" w:firstColumn="1" w:lastColumn="0" w:noHBand="0" w:noVBand="1"/>
      </w:tblPr>
      <w:tblGrid>
        <w:gridCol w:w="5148"/>
        <w:gridCol w:w="4599"/>
      </w:tblGrid>
      <w:tr w:rsidR="00824CF2" w:rsidTr="00824CF2">
        <w:trPr>
          <w:trHeight w:val="282"/>
        </w:trPr>
        <w:tc>
          <w:tcPr>
            <w:tcW w:w="5148" w:type="dxa"/>
          </w:tcPr>
          <w:p w:rsidR="00824CF2" w:rsidRDefault="00824CF2" w:rsidP="00447CD3">
            <w:pPr>
              <w:pStyle w:val="a4"/>
              <w:spacing w:after="0"/>
              <w:ind w:left="0" w:firstLine="480"/>
              <w:jc w:val="both"/>
              <w:rPr>
                <w:color w:val="FF0000"/>
              </w:rPr>
            </w:pPr>
            <w:r>
              <w:rPr>
                <w:b/>
                <w:lang w:eastAsia="ru-RU"/>
              </w:rPr>
              <w:t>ЗАКАЗЧИК:</w:t>
            </w:r>
            <w:r>
              <w:rPr>
                <w:rStyle w:val="af"/>
                <w:color w:val="FF0000"/>
              </w:rPr>
              <w:t xml:space="preserve"> </w:t>
            </w:r>
          </w:p>
          <w:p w:rsidR="00824CF2" w:rsidRDefault="00824CF2" w:rsidP="00447CD3">
            <w:pPr>
              <w:pStyle w:val="a4"/>
              <w:spacing w:after="0"/>
              <w:ind w:left="0"/>
              <w:jc w:val="both"/>
              <w:rPr>
                <w:b/>
                <w:lang w:eastAsia="ru-RU"/>
              </w:rPr>
            </w:pPr>
            <w:r>
              <w:rPr>
                <w:b/>
                <w:lang w:eastAsia="ru-RU"/>
              </w:rPr>
              <w:t>_____________________________</w:t>
            </w:r>
          </w:p>
          <w:p w:rsidR="00824CF2" w:rsidRDefault="00824CF2" w:rsidP="00447CD3">
            <w:pPr>
              <w:pStyle w:val="a4"/>
              <w:spacing w:after="0"/>
              <w:ind w:left="0"/>
              <w:jc w:val="both"/>
              <w:rPr>
                <w:i/>
                <w:color w:val="FF0000"/>
                <w:sz w:val="18"/>
                <w:szCs w:val="18"/>
                <w:lang w:eastAsia="ru-RU"/>
              </w:rPr>
            </w:pPr>
            <w:r>
              <w:rPr>
                <w:i/>
                <w:color w:val="FF0000"/>
                <w:sz w:val="18"/>
                <w:szCs w:val="18"/>
                <w:lang w:eastAsia="ru-RU"/>
              </w:rPr>
              <w:t>(полное наименование Заказчика)</w:t>
            </w:r>
          </w:p>
          <w:p w:rsidR="00824CF2" w:rsidRDefault="00824CF2" w:rsidP="00447CD3">
            <w:pPr>
              <w:pStyle w:val="a4"/>
              <w:spacing w:after="0"/>
              <w:ind w:left="0" w:firstLine="480"/>
              <w:jc w:val="both"/>
              <w:rPr>
                <w:b/>
                <w:lang w:eastAsia="ru-RU"/>
              </w:rPr>
            </w:pPr>
          </w:p>
          <w:p w:rsidR="00824CF2" w:rsidRDefault="00824CF2" w:rsidP="00447CD3">
            <w:pPr>
              <w:pStyle w:val="a4"/>
              <w:spacing w:after="0"/>
              <w:ind w:left="0"/>
              <w:jc w:val="both"/>
              <w:rPr>
                <w:b/>
                <w:lang w:eastAsia="ru-RU"/>
              </w:rPr>
            </w:pPr>
            <w:r>
              <w:rPr>
                <w:b/>
                <w:lang w:eastAsia="ru-RU"/>
              </w:rPr>
              <w:t>___________</w:t>
            </w:r>
          </w:p>
          <w:p w:rsidR="00824CF2" w:rsidRDefault="00824CF2" w:rsidP="00447CD3">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447CD3">
            <w:pPr>
              <w:pStyle w:val="a4"/>
              <w:spacing w:after="0"/>
              <w:ind w:left="0"/>
              <w:jc w:val="both"/>
              <w:rPr>
                <w:b/>
                <w:lang w:eastAsia="ru-RU"/>
              </w:rPr>
            </w:pPr>
            <w:r>
              <w:rPr>
                <w:b/>
                <w:lang w:eastAsia="ru-RU"/>
              </w:rPr>
              <w:t xml:space="preserve">_________________ /  </w:t>
            </w:r>
            <w:r>
              <w:rPr>
                <w:lang w:eastAsia="ru-RU"/>
              </w:rPr>
              <w:t>ИОФ</w:t>
            </w:r>
            <w:r>
              <w:rPr>
                <w:b/>
                <w:lang w:eastAsia="ru-RU"/>
              </w:rPr>
              <w:t xml:space="preserve">              /</w:t>
            </w:r>
          </w:p>
          <w:p w:rsidR="00824CF2" w:rsidRDefault="00824CF2" w:rsidP="00447CD3">
            <w:pPr>
              <w:widowControl w:val="0"/>
              <w:autoSpaceDE w:val="0"/>
              <w:autoSpaceDN w:val="0"/>
              <w:adjustRightInd w:val="0"/>
              <w:spacing w:after="0" w:line="240" w:lineRule="auto"/>
              <w:jc w:val="both"/>
              <w:rPr>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c>
          <w:tcPr>
            <w:tcW w:w="4599" w:type="dxa"/>
          </w:tcPr>
          <w:p w:rsidR="00824CF2" w:rsidRDefault="00824CF2" w:rsidP="00447CD3">
            <w:pPr>
              <w:pStyle w:val="a4"/>
              <w:spacing w:after="0"/>
              <w:ind w:left="0" w:firstLine="480"/>
              <w:jc w:val="both"/>
              <w:rPr>
                <w:b/>
              </w:rPr>
            </w:pPr>
            <w:r>
              <w:rPr>
                <w:b/>
              </w:rPr>
              <w:t xml:space="preserve">ПОСТАЩИК </w:t>
            </w:r>
          </w:p>
          <w:p w:rsidR="00824CF2" w:rsidRDefault="00824CF2" w:rsidP="00447CD3">
            <w:pPr>
              <w:pStyle w:val="a4"/>
              <w:spacing w:after="0"/>
              <w:ind w:left="0" w:hanging="45"/>
              <w:jc w:val="both"/>
              <w:rPr>
                <w:b/>
                <w:lang w:eastAsia="ru-RU"/>
              </w:rPr>
            </w:pPr>
            <w:r>
              <w:rPr>
                <w:b/>
              </w:rPr>
              <w:t>(ПОДРЯДЧИК, ИСПОЛНИТЕЛЬ)</w:t>
            </w:r>
            <w:r>
              <w:rPr>
                <w:rStyle w:val="af"/>
                <w:b/>
              </w:rPr>
              <w:footnoteReference w:id="12"/>
            </w:r>
            <w:r>
              <w:rPr>
                <w:b/>
              </w:rPr>
              <w:t>:</w:t>
            </w:r>
            <w:r>
              <w:rPr>
                <w:rStyle w:val="af"/>
                <w:color w:val="FF0000"/>
              </w:rPr>
              <w:t xml:space="preserve"> </w:t>
            </w:r>
          </w:p>
          <w:p w:rsidR="00824CF2" w:rsidRDefault="00824CF2" w:rsidP="00447CD3">
            <w:pPr>
              <w:pStyle w:val="a4"/>
              <w:spacing w:after="0"/>
              <w:ind w:left="0"/>
              <w:jc w:val="both"/>
              <w:rPr>
                <w:b/>
                <w:lang w:eastAsia="ru-RU"/>
              </w:rPr>
            </w:pPr>
            <w:r>
              <w:rPr>
                <w:b/>
                <w:lang w:eastAsia="ru-RU"/>
              </w:rPr>
              <w:t>______________________________</w:t>
            </w:r>
          </w:p>
          <w:p w:rsidR="00824CF2" w:rsidRDefault="00824CF2" w:rsidP="00447CD3">
            <w:pPr>
              <w:pStyle w:val="a4"/>
              <w:spacing w:after="0"/>
              <w:ind w:left="0"/>
              <w:jc w:val="both"/>
              <w:rPr>
                <w:i/>
                <w:color w:val="FF0000"/>
                <w:sz w:val="18"/>
                <w:szCs w:val="18"/>
                <w:lang w:eastAsia="ru-RU"/>
              </w:rPr>
            </w:pPr>
            <w:r>
              <w:rPr>
                <w:i/>
                <w:color w:val="FF0000"/>
                <w:sz w:val="18"/>
                <w:szCs w:val="18"/>
                <w:lang w:eastAsia="ru-RU"/>
              </w:rPr>
              <w:t>(полное наименование)</w:t>
            </w:r>
          </w:p>
          <w:p w:rsidR="00824CF2" w:rsidRDefault="00824CF2" w:rsidP="00447CD3">
            <w:pPr>
              <w:pStyle w:val="a4"/>
              <w:spacing w:after="0"/>
              <w:ind w:left="0"/>
              <w:jc w:val="both"/>
              <w:rPr>
                <w:lang w:eastAsia="ru-RU"/>
              </w:rPr>
            </w:pPr>
            <w:r>
              <w:rPr>
                <w:lang w:eastAsia="ru-RU"/>
              </w:rPr>
              <w:t>_____________</w:t>
            </w:r>
          </w:p>
          <w:p w:rsidR="00824CF2" w:rsidRDefault="00824CF2" w:rsidP="00447CD3">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447CD3">
            <w:pPr>
              <w:pStyle w:val="a4"/>
              <w:spacing w:after="0"/>
              <w:ind w:left="0"/>
              <w:jc w:val="both"/>
              <w:rPr>
                <w:b/>
                <w:lang w:eastAsia="ru-RU"/>
              </w:rPr>
            </w:pPr>
            <w:r>
              <w:rPr>
                <w:lang w:eastAsia="ru-RU"/>
              </w:rPr>
              <w:t>_________________ /</w:t>
            </w:r>
            <w:r>
              <w:rPr>
                <w:b/>
                <w:lang w:eastAsia="ru-RU"/>
              </w:rPr>
              <w:t xml:space="preserve">  </w:t>
            </w:r>
            <w:r>
              <w:rPr>
                <w:lang w:eastAsia="ru-RU"/>
              </w:rPr>
              <w:t xml:space="preserve">ИОФ </w:t>
            </w:r>
            <w:r>
              <w:rPr>
                <w:b/>
                <w:lang w:eastAsia="ru-RU"/>
              </w:rPr>
              <w:t xml:space="preserve">           /</w:t>
            </w:r>
          </w:p>
          <w:p w:rsidR="00824CF2" w:rsidRDefault="00824CF2" w:rsidP="00447CD3">
            <w:pPr>
              <w:widowControl w:val="0"/>
              <w:autoSpaceDE w:val="0"/>
              <w:autoSpaceDN w:val="0"/>
              <w:adjustRightInd w:val="0"/>
              <w:spacing w:after="0" w:line="240" w:lineRule="auto"/>
              <w:ind w:right="441"/>
              <w:jc w:val="both"/>
              <w:rPr>
                <w:rFonts w:ascii="Times New Roman" w:hAnsi="Times New Roman"/>
                <w:b/>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r>
    </w:tbl>
    <w:p w:rsidR="00447CD3" w:rsidRDefault="00447CD3" w:rsidP="00BC2FC3">
      <w:pPr>
        <w:widowControl w:val="0"/>
        <w:autoSpaceDE w:val="0"/>
        <w:autoSpaceDN w:val="0"/>
        <w:adjustRightInd w:val="0"/>
        <w:spacing w:after="0" w:line="240" w:lineRule="auto"/>
        <w:jc w:val="right"/>
        <w:rPr>
          <w:rFonts w:ascii="Times New Roman" w:hAnsi="Times New Roman"/>
          <w:b/>
        </w:rPr>
      </w:pPr>
    </w:p>
    <w:p w:rsidR="00447CD3" w:rsidRDefault="00447CD3" w:rsidP="00BC2FC3">
      <w:pPr>
        <w:widowControl w:val="0"/>
        <w:autoSpaceDE w:val="0"/>
        <w:autoSpaceDN w:val="0"/>
        <w:adjustRightInd w:val="0"/>
        <w:spacing w:after="0" w:line="240" w:lineRule="auto"/>
        <w:jc w:val="right"/>
        <w:rPr>
          <w:rFonts w:ascii="Times New Roman" w:hAnsi="Times New Roman"/>
          <w:b/>
        </w:rPr>
      </w:pPr>
    </w:p>
    <w:p w:rsidR="00BC2FC3" w:rsidRPr="00830BEF" w:rsidRDefault="00BC2FC3" w:rsidP="00BC2FC3">
      <w:pPr>
        <w:widowControl w:val="0"/>
        <w:autoSpaceDE w:val="0"/>
        <w:autoSpaceDN w:val="0"/>
        <w:adjustRightInd w:val="0"/>
        <w:spacing w:after="0" w:line="240" w:lineRule="auto"/>
        <w:jc w:val="right"/>
        <w:rPr>
          <w:rFonts w:ascii="Times New Roman" w:hAnsi="Times New Roman"/>
          <w:b/>
        </w:rPr>
      </w:pPr>
      <w:r w:rsidRPr="00830BEF">
        <w:rPr>
          <w:rFonts w:ascii="Times New Roman" w:hAnsi="Times New Roman"/>
          <w:b/>
        </w:rPr>
        <w:t xml:space="preserve">Форма № </w:t>
      </w:r>
      <w:r>
        <w:rPr>
          <w:rFonts w:ascii="Times New Roman" w:hAnsi="Times New Roman"/>
          <w:b/>
        </w:rPr>
        <w:t>3</w:t>
      </w:r>
      <w:r w:rsidRPr="00830BEF">
        <w:rPr>
          <w:rFonts w:ascii="Times New Roman" w:hAnsi="Times New Roman"/>
          <w:b/>
        </w:rPr>
        <w:t xml:space="preserve"> </w:t>
      </w:r>
    </w:p>
    <w:p w:rsidR="00BC2FC3" w:rsidRDefault="00BC2FC3" w:rsidP="00BC2FC3">
      <w:pPr>
        <w:autoSpaceDE w:val="0"/>
        <w:autoSpaceDN w:val="0"/>
        <w:adjustRightInd w:val="0"/>
        <w:spacing w:after="0" w:line="240" w:lineRule="auto"/>
        <w:jc w:val="both"/>
        <w:rPr>
          <w:rFonts w:ascii="Times New Roman" w:hAnsi="Times New Roman"/>
          <w:color w:val="2E2EFA"/>
        </w:rPr>
      </w:pPr>
      <w:r w:rsidRPr="00830BEF">
        <w:rPr>
          <w:rFonts w:ascii="Times New Roman" w:hAnsi="Times New Roman"/>
          <w:b/>
          <w:color w:val="2E2EFA"/>
        </w:rPr>
        <w:t>(</w:t>
      </w:r>
      <w:r w:rsidRPr="00830BEF">
        <w:rPr>
          <w:rFonts w:ascii="Times New Roman" w:hAnsi="Times New Roman"/>
          <w:color w:val="0000FF"/>
        </w:rPr>
        <w:t xml:space="preserve">данная форма используется </w:t>
      </w:r>
      <w:r w:rsidRPr="00830BEF">
        <w:rPr>
          <w:rFonts w:ascii="Times New Roman" w:hAnsi="Times New Roman"/>
          <w:color w:val="FF0000"/>
        </w:rPr>
        <w:t xml:space="preserve">в случае </w:t>
      </w:r>
      <w:r>
        <w:rPr>
          <w:rFonts w:ascii="Times New Roman" w:hAnsi="Times New Roman"/>
          <w:color w:val="FF0000"/>
        </w:rPr>
        <w:t xml:space="preserve">изменение цены контракта при изменении объема и (или) видов </w:t>
      </w:r>
      <w:r>
        <w:rPr>
          <w:rFonts w:ascii="Times New Roman" w:hAnsi="Times New Roman"/>
          <w:bCs/>
        </w:rPr>
        <w:t xml:space="preserve">выполняемых </w:t>
      </w:r>
      <w:r w:rsidRPr="00377B79">
        <w:rPr>
          <w:rFonts w:ascii="Times New Roman" w:hAnsi="Times New Roman"/>
          <w:bCs/>
        </w:rPr>
        <w:t xml:space="preserve">работы </w:t>
      </w:r>
      <w:r w:rsidRPr="00BC2FC3">
        <w:rPr>
          <w:rFonts w:ascii="Times New Roman" w:hAnsi="Times New Roman"/>
          <w:bCs/>
          <w:color w:val="FF0000"/>
        </w:rPr>
        <w:t>по строительству</w:t>
      </w:r>
      <w:r>
        <w:rPr>
          <w:rFonts w:ascii="Times New Roman" w:hAnsi="Times New Roman"/>
          <w:bCs/>
        </w:rPr>
        <w:t xml:space="preserve">, </w:t>
      </w:r>
      <w:r w:rsidRPr="00BC2FC3">
        <w:rPr>
          <w:rFonts w:ascii="Times New Roman" w:hAnsi="Times New Roman"/>
          <w:bCs/>
          <w:color w:val="FF0000"/>
        </w:rPr>
        <w:t>реконструкции</w:t>
      </w:r>
      <w:r>
        <w:rPr>
          <w:rFonts w:ascii="Times New Roman" w:hAnsi="Times New Roman"/>
          <w:bCs/>
        </w:rPr>
        <w:t xml:space="preserve">, </w:t>
      </w:r>
      <w:r w:rsidRPr="00BC2FC3">
        <w:rPr>
          <w:rFonts w:ascii="Times New Roman" w:hAnsi="Times New Roman"/>
          <w:bCs/>
          <w:color w:val="FF0000"/>
        </w:rPr>
        <w:t>капитальному ремонту</w:t>
      </w:r>
      <w:r>
        <w:rPr>
          <w:rFonts w:ascii="Times New Roman" w:hAnsi="Times New Roman"/>
          <w:bCs/>
        </w:rPr>
        <w:t xml:space="preserve">, </w:t>
      </w:r>
      <w:r w:rsidRPr="00BC2FC3">
        <w:rPr>
          <w:rFonts w:ascii="Times New Roman" w:hAnsi="Times New Roman"/>
          <w:bCs/>
          <w:color w:val="FF0000"/>
        </w:rPr>
        <w:t>сносу</w:t>
      </w:r>
      <w:r>
        <w:rPr>
          <w:rFonts w:ascii="Times New Roman" w:hAnsi="Times New Roman"/>
          <w:bCs/>
        </w:rPr>
        <w:t xml:space="preserve"> объектов капитального ремонта, проведение работ по сохранению памятников культурного наследия, </w:t>
      </w:r>
      <w:r w:rsidRPr="00BC2FC3">
        <w:rPr>
          <w:rFonts w:ascii="Times New Roman" w:hAnsi="Times New Roman"/>
          <w:b/>
          <w:bCs/>
          <w:color w:val="FF0000"/>
        </w:rPr>
        <w:t>не более чем на 10 % цены контракта</w:t>
      </w:r>
      <w:r>
        <w:rPr>
          <w:rFonts w:ascii="Times New Roman" w:hAnsi="Times New Roman"/>
          <w:b/>
          <w:bCs/>
          <w:color w:val="FF0000"/>
        </w:rPr>
        <w:t xml:space="preserve">  </w:t>
      </w:r>
      <w:r>
        <w:rPr>
          <w:rFonts w:ascii="Times New Roman" w:hAnsi="Times New Roman"/>
          <w:bCs/>
        </w:rPr>
        <w:t xml:space="preserve">–  </w:t>
      </w:r>
      <w:proofErr w:type="spellStart"/>
      <w:r>
        <w:rPr>
          <w:rFonts w:ascii="Times New Roman" w:hAnsi="Times New Roman"/>
          <w:bCs/>
        </w:rPr>
        <w:t>пп</w:t>
      </w:r>
      <w:proofErr w:type="spellEnd"/>
      <w:r>
        <w:rPr>
          <w:rFonts w:ascii="Times New Roman" w:hAnsi="Times New Roman"/>
          <w:bCs/>
        </w:rPr>
        <w:t xml:space="preserve"> «в» п.1 ч.1 ст. 95</w:t>
      </w:r>
      <w:r w:rsidRPr="00377B79">
        <w:rPr>
          <w:rFonts w:ascii="Times New Roman" w:hAnsi="Times New Roman"/>
          <w:color w:val="2E2EFA"/>
        </w:rPr>
        <w:t>).</w:t>
      </w:r>
    </w:p>
    <w:p w:rsidR="00BC2FC3" w:rsidRDefault="00BC2FC3" w:rsidP="00BC2FC3">
      <w:pPr>
        <w:autoSpaceDE w:val="0"/>
        <w:autoSpaceDN w:val="0"/>
        <w:adjustRightInd w:val="0"/>
        <w:spacing w:after="0" w:line="240" w:lineRule="auto"/>
        <w:jc w:val="both"/>
        <w:rPr>
          <w:rFonts w:ascii="Times New Roman" w:hAnsi="Times New Roman"/>
          <w:color w:val="2E2EFA"/>
        </w:rPr>
      </w:pPr>
    </w:p>
    <w:p w:rsidR="00BC2FC3" w:rsidRPr="00377B79" w:rsidRDefault="00BC2FC3" w:rsidP="00BC2FC3">
      <w:pPr>
        <w:autoSpaceDE w:val="0"/>
        <w:autoSpaceDN w:val="0"/>
        <w:adjustRightInd w:val="0"/>
        <w:spacing w:after="0" w:line="240" w:lineRule="auto"/>
        <w:jc w:val="both"/>
        <w:rPr>
          <w:rFonts w:ascii="Times New Roman" w:hAnsi="Times New Roman"/>
          <w:color w:val="2E2EFA"/>
        </w:rPr>
      </w:pPr>
    </w:p>
    <w:p w:rsidR="00BC2FC3" w:rsidRDefault="00BC2FC3" w:rsidP="00BC2FC3">
      <w:pPr>
        <w:widowControl w:val="0"/>
        <w:autoSpaceDE w:val="0"/>
        <w:autoSpaceDN w:val="0"/>
        <w:adjustRightInd w:val="0"/>
        <w:spacing w:after="0" w:line="240" w:lineRule="auto"/>
        <w:jc w:val="both"/>
        <w:rPr>
          <w:rFonts w:ascii="Times New Roman" w:hAnsi="Times New Roman"/>
          <w:b/>
          <w:color w:val="FF0000"/>
          <w:u w:val="single"/>
        </w:rPr>
      </w:pPr>
    </w:p>
    <w:p w:rsidR="00BC2FC3" w:rsidRDefault="00BC2FC3" w:rsidP="00BC2FC3">
      <w:pPr>
        <w:pStyle w:val="a8"/>
        <w:tabs>
          <w:tab w:val="left" w:pos="9355"/>
        </w:tabs>
        <w:ind w:left="0" w:right="0" w:firstLine="0"/>
        <w:rPr>
          <w:rFonts w:ascii="Times New Roman" w:hAnsi="Times New Roman"/>
          <w:i w:val="0"/>
          <w:szCs w:val="24"/>
        </w:rPr>
      </w:pPr>
      <w:r>
        <w:rPr>
          <w:rFonts w:ascii="Times New Roman" w:hAnsi="Times New Roman"/>
          <w:i w:val="0"/>
          <w:szCs w:val="24"/>
        </w:rPr>
        <w:t>ДОПОЛНИТЕЛЬНОЕ СОГЛАШЕНИЕ № __</w:t>
      </w:r>
    </w:p>
    <w:p w:rsidR="00BC2FC3" w:rsidRDefault="00BC2FC3" w:rsidP="00BC2FC3">
      <w:pPr>
        <w:pStyle w:val="a8"/>
        <w:tabs>
          <w:tab w:val="left" w:pos="9355"/>
        </w:tabs>
        <w:ind w:left="0" w:right="0" w:firstLine="0"/>
        <w:rPr>
          <w:rFonts w:ascii="Times New Roman" w:hAnsi="Times New Roman"/>
          <w:i w:val="0"/>
          <w:szCs w:val="24"/>
        </w:rPr>
      </w:pPr>
      <w:r>
        <w:rPr>
          <w:rFonts w:ascii="Times New Roman" w:hAnsi="Times New Roman"/>
          <w:i w:val="0"/>
          <w:szCs w:val="24"/>
        </w:rPr>
        <w:t>к государственному контракту (контракту</w:t>
      </w:r>
      <w:r>
        <w:rPr>
          <w:rStyle w:val="af"/>
          <w:rFonts w:ascii="Times New Roman" w:hAnsi="Times New Roman"/>
          <w:i w:val="0"/>
          <w:color w:val="FF0000"/>
          <w:szCs w:val="24"/>
        </w:rPr>
        <w:footnoteReference w:id="13"/>
      </w:r>
      <w:r>
        <w:rPr>
          <w:rFonts w:ascii="Times New Roman" w:hAnsi="Times New Roman"/>
          <w:i w:val="0"/>
          <w:szCs w:val="24"/>
        </w:rPr>
        <w:t xml:space="preserve">) </w:t>
      </w:r>
      <w:proofErr w:type="gramStart"/>
      <w:r>
        <w:rPr>
          <w:rFonts w:ascii="Times New Roman" w:hAnsi="Times New Roman"/>
          <w:i w:val="0"/>
          <w:szCs w:val="24"/>
        </w:rPr>
        <w:t>от</w:t>
      </w:r>
      <w:proofErr w:type="gramEnd"/>
      <w:r>
        <w:rPr>
          <w:rFonts w:ascii="Times New Roman" w:hAnsi="Times New Roman"/>
          <w:i w:val="0"/>
          <w:szCs w:val="24"/>
        </w:rPr>
        <w:t xml:space="preserve"> ________ № ___</w:t>
      </w:r>
    </w:p>
    <w:p w:rsidR="00BC2FC3" w:rsidRDefault="00BC2FC3" w:rsidP="00BC2FC3">
      <w:pPr>
        <w:tabs>
          <w:tab w:val="left" w:pos="9355"/>
        </w:tabs>
        <w:spacing w:after="0" w:line="240" w:lineRule="auto"/>
        <w:jc w:val="center"/>
        <w:rPr>
          <w:rFonts w:ascii="Times New Roman" w:hAnsi="Times New Roman"/>
          <w:b/>
          <w:sz w:val="24"/>
          <w:szCs w:val="24"/>
        </w:rPr>
      </w:pPr>
      <w:r>
        <w:rPr>
          <w:rFonts w:ascii="Times New Roman" w:hAnsi="Times New Roman"/>
          <w:b/>
          <w:sz w:val="24"/>
          <w:szCs w:val="24"/>
        </w:rPr>
        <w:t xml:space="preserve">на </w:t>
      </w:r>
      <w:r w:rsidR="008504DB">
        <w:rPr>
          <w:rFonts w:ascii="Times New Roman" w:hAnsi="Times New Roman"/>
          <w:b/>
          <w:sz w:val="24"/>
          <w:szCs w:val="24"/>
        </w:rPr>
        <w:t>выполнение работ</w:t>
      </w:r>
      <w:r>
        <w:rPr>
          <w:rFonts w:ascii="Times New Roman" w:hAnsi="Times New Roman"/>
          <w:b/>
          <w:sz w:val="24"/>
          <w:szCs w:val="24"/>
        </w:rPr>
        <w:t>____________</w:t>
      </w:r>
    </w:p>
    <w:p w:rsidR="00BC2FC3" w:rsidRDefault="00BC2FC3" w:rsidP="00BC2FC3">
      <w:pPr>
        <w:tabs>
          <w:tab w:val="left" w:pos="9355"/>
        </w:tabs>
        <w:spacing w:after="0" w:line="360" w:lineRule="exact"/>
        <w:jc w:val="center"/>
        <w:rPr>
          <w:rFonts w:ascii="Times New Roman" w:hAnsi="Times New Roman"/>
          <w:b/>
          <w:sz w:val="24"/>
          <w:szCs w:val="24"/>
        </w:rPr>
      </w:pPr>
    </w:p>
    <w:p w:rsidR="00BC2FC3" w:rsidRDefault="00BC2FC3" w:rsidP="00BC2FC3">
      <w:pPr>
        <w:tabs>
          <w:tab w:val="left" w:pos="9355"/>
        </w:tabs>
        <w:spacing w:after="0" w:line="240" w:lineRule="auto"/>
        <w:ind w:right="-2"/>
        <w:jc w:val="center"/>
        <w:rPr>
          <w:rFonts w:ascii="Times New Roman" w:hAnsi="Times New Roman"/>
          <w:sz w:val="24"/>
          <w:szCs w:val="24"/>
        </w:rPr>
      </w:pPr>
      <w:r>
        <w:rPr>
          <w:rFonts w:ascii="Times New Roman" w:hAnsi="Times New Roman"/>
          <w:sz w:val="24"/>
          <w:szCs w:val="24"/>
        </w:rPr>
        <w:t>г. ________                                                                                         «___» __________ 20</w:t>
      </w:r>
      <w:r w:rsidR="00824CF2">
        <w:rPr>
          <w:rFonts w:ascii="Times New Roman" w:hAnsi="Times New Roman"/>
          <w:sz w:val="24"/>
          <w:szCs w:val="24"/>
        </w:rPr>
        <w:t>2</w:t>
      </w:r>
      <w:r>
        <w:rPr>
          <w:rFonts w:ascii="Times New Roman" w:hAnsi="Times New Roman"/>
          <w:sz w:val="24"/>
          <w:szCs w:val="24"/>
        </w:rPr>
        <w:t>_ года</w:t>
      </w:r>
    </w:p>
    <w:p w:rsidR="00BC2FC3" w:rsidRDefault="00BC2FC3" w:rsidP="00BC2FC3">
      <w:pPr>
        <w:tabs>
          <w:tab w:val="left" w:pos="9355"/>
        </w:tabs>
        <w:spacing w:after="0" w:line="240" w:lineRule="auto"/>
        <w:ind w:right="-2"/>
        <w:jc w:val="center"/>
        <w:rPr>
          <w:rFonts w:ascii="Times New Roman" w:hAnsi="Times New Roman"/>
          <w:sz w:val="24"/>
          <w:szCs w:val="24"/>
        </w:rPr>
      </w:pPr>
    </w:p>
    <w:p w:rsidR="00BC2FC3" w:rsidRDefault="00BC2FC3" w:rsidP="00BC2FC3">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xml:space="preserve">, </w:t>
      </w:r>
      <w:r>
        <w:rPr>
          <w:rFonts w:ascii="Times New Roman" w:hAnsi="Times New Roman"/>
          <w:color w:val="FF0000"/>
          <w:sz w:val="24"/>
          <w:szCs w:val="24"/>
        </w:rPr>
        <w:t>выступающее от имени субъекта Российской Федерации – Кировской области и</w:t>
      </w:r>
      <w:r>
        <w:rPr>
          <w:rStyle w:val="af"/>
          <w:rFonts w:ascii="Times New Roman" w:hAnsi="Times New Roman"/>
          <w:color w:val="FF0000"/>
          <w:sz w:val="24"/>
          <w:szCs w:val="24"/>
        </w:rPr>
        <w:footnoteReference w:id="14"/>
      </w:r>
      <w:r>
        <w:rPr>
          <w:rFonts w:ascii="Times New Roman" w:hAnsi="Times New Roman"/>
          <w:sz w:val="24"/>
          <w:szCs w:val="24"/>
        </w:rPr>
        <w:t xml:space="preserve"> именуемое в дальнейшем «Заказчик», в лице __________________, действующего на основании __________, с одной стороны, и</w:t>
      </w:r>
      <w:proofErr w:type="gramEnd"/>
    </w:p>
    <w:p w:rsidR="00BC2FC3" w:rsidRDefault="00BC2FC3" w:rsidP="00BC2FC3">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Pr>
          <w:rFonts w:ascii="Times New Roman" w:hAnsi="Times New Roman"/>
          <w:sz w:val="24"/>
          <w:szCs w:val="24"/>
        </w:rPr>
        <w:t>, именуемое в дальнейшем «По</w:t>
      </w:r>
      <w:r w:rsidR="00BB4694">
        <w:rPr>
          <w:rFonts w:ascii="Times New Roman" w:hAnsi="Times New Roman"/>
          <w:sz w:val="24"/>
          <w:szCs w:val="24"/>
        </w:rPr>
        <w:t>дрядч</w:t>
      </w:r>
      <w:r>
        <w:rPr>
          <w:rFonts w:ascii="Times New Roman" w:hAnsi="Times New Roman"/>
          <w:sz w:val="24"/>
          <w:szCs w:val="24"/>
        </w:rPr>
        <w:t xml:space="preserve">ик», в лице __________, действующего на основании _________, с другой стороны, совместно именуемые </w:t>
      </w:r>
      <w:r>
        <w:rPr>
          <w:rFonts w:ascii="Times New Roman" w:hAnsi="Times New Roman"/>
          <w:sz w:val="24"/>
          <w:szCs w:val="24"/>
        </w:rPr>
        <w:br/>
        <w:t xml:space="preserve">в дальнейшем «Стороны», </w:t>
      </w:r>
      <w:proofErr w:type="gramEnd"/>
    </w:p>
    <w:p w:rsidR="00BC2FC3" w:rsidRDefault="00BC2FC3" w:rsidP="00BC2FC3">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в соответствии с подпунктом «в» пункта 1 част</w:t>
      </w:r>
      <w:r w:rsidR="00D1103A">
        <w:rPr>
          <w:rFonts w:ascii="Times New Roman" w:hAnsi="Times New Roman"/>
          <w:sz w:val="24"/>
          <w:szCs w:val="24"/>
          <w:lang w:eastAsia="en-US"/>
        </w:rPr>
        <w:t>и 1</w:t>
      </w:r>
      <w:r>
        <w:rPr>
          <w:rFonts w:ascii="Times New Roman" w:hAnsi="Times New Roman"/>
          <w:sz w:val="24"/>
          <w:szCs w:val="24"/>
          <w:lang w:eastAsia="en-US"/>
        </w:rPr>
        <w:t xml:space="preserve"> статьи 95 </w:t>
      </w:r>
      <w:r>
        <w:rPr>
          <w:rFonts w:ascii="Times New Roman" w:hAnsi="Times New Roman"/>
          <w:kern w:val="16"/>
          <w:sz w:val="24"/>
          <w:szCs w:val="24"/>
        </w:rPr>
        <w:t xml:space="preserve">Федерального закона </w:t>
      </w:r>
      <w:r>
        <w:rPr>
          <w:rFonts w:ascii="Times New Roman" w:hAnsi="Times New Roman"/>
          <w:kern w:val="16"/>
          <w:sz w:val="24"/>
          <w:szCs w:val="24"/>
        </w:rPr>
        <w:b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lang w:eastAsia="en-US"/>
        </w:rPr>
        <w:t xml:space="preserve"> пунктом __ государственный </w:t>
      </w:r>
      <w:r>
        <w:rPr>
          <w:rFonts w:ascii="Times New Roman" w:hAnsi="Times New Roman"/>
          <w:sz w:val="24"/>
          <w:szCs w:val="24"/>
        </w:rPr>
        <w:t>контракта (контракта</w:t>
      </w:r>
      <w:proofErr w:type="gramStart"/>
      <w:r>
        <w:rPr>
          <w:rFonts w:ascii="Times New Roman" w:hAnsi="Times New Roman"/>
          <w:color w:val="FF0000"/>
          <w:sz w:val="24"/>
          <w:szCs w:val="24"/>
          <w:vertAlign w:val="superscript"/>
        </w:rPr>
        <w:t>1</w:t>
      </w:r>
      <w:proofErr w:type="gramEnd"/>
      <w:r>
        <w:rPr>
          <w:rFonts w:ascii="Times New Roman" w:hAnsi="Times New Roman"/>
          <w:sz w:val="24"/>
          <w:szCs w:val="24"/>
        </w:rPr>
        <w:t xml:space="preserve">) от _____ № ___ на ______ (далее – Контракт) заключили настоящее дополнительное соглашение (далее – соглашение) о нижеследующем: </w:t>
      </w:r>
    </w:p>
    <w:p w:rsidR="00BC2FC3" w:rsidRDefault="00BC2FC3" w:rsidP="00BC2FC3">
      <w:pPr>
        <w:spacing w:after="0" w:line="240" w:lineRule="auto"/>
        <w:ind w:firstLine="709"/>
        <w:jc w:val="both"/>
        <w:rPr>
          <w:rFonts w:ascii="Times New Roman" w:hAnsi="Times New Roman"/>
          <w:sz w:val="24"/>
          <w:szCs w:val="24"/>
        </w:rPr>
      </w:pPr>
    </w:p>
    <w:p w:rsidR="00BC2FC3" w:rsidRPr="00EF2101" w:rsidRDefault="00BC2FC3" w:rsidP="00BC2FC3">
      <w:pPr>
        <w:numPr>
          <w:ilvl w:val="0"/>
          <w:numId w:val="15"/>
        </w:numPr>
        <w:tabs>
          <w:tab w:val="left" w:pos="993"/>
        </w:tabs>
        <w:spacing w:after="0" w:line="240" w:lineRule="auto"/>
        <w:ind w:left="0" w:right="-143" w:firstLine="710"/>
        <w:jc w:val="both"/>
        <w:rPr>
          <w:rFonts w:ascii="Times New Roman" w:hAnsi="Times New Roman"/>
          <w:sz w:val="24"/>
          <w:szCs w:val="24"/>
        </w:rPr>
      </w:pPr>
      <w:r w:rsidRPr="00EF2101">
        <w:rPr>
          <w:rFonts w:ascii="Times New Roman" w:hAnsi="Times New Roman"/>
          <w:sz w:val="24"/>
          <w:szCs w:val="24"/>
        </w:rPr>
        <w:t>Стороны пришли к соглашению изменить виды и объемы работ, предусмотренные приложением № __ к Контракту</w:t>
      </w:r>
      <w:r w:rsidR="00D1103A">
        <w:rPr>
          <w:rFonts w:ascii="Times New Roman" w:hAnsi="Times New Roman"/>
          <w:sz w:val="24"/>
          <w:szCs w:val="24"/>
        </w:rPr>
        <w:t>, и</w:t>
      </w:r>
      <w:r w:rsidR="00EF2101" w:rsidRPr="00EF2101">
        <w:rPr>
          <w:rFonts w:ascii="Times New Roman" w:hAnsi="Times New Roman"/>
          <w:sz w:val="24"/>
          <w:szCs w:val="24"/>
        </w:rPr>
        <w:t xml:space="preserve"> </w:t>
      </w:r>
      <w:r w:rsidRPr="00EF2101">
        <w:rPr>
          <w:rFonts w:ascii="Times New Roman" w:hAnsi="Times New Roman"/>
          <w:sz w:val="24"/>
          <w:szCs w:val="24"/>
        </w:rPr>
        <w:t xml:space="preserve">изложить приложение № ___ к Контракту </w:t>
      </w:r>
      <w:r w:rsidR="00EF2101">
        <w:rPr>
          <w:rFonts w:ascii="Times New Roman" w:hAnsi="Times New Roman"/>
          <w:sz w:val="24"/>
          <w:szCs w:val="24"/>
        </w:rPr>
        <w:br/>
      </w:r>
      <w:r w:rsidRPr="00EF2101">
        <w:rPr>
          <w:rFonts w:ascii="Times New Roman" w:hAnsi="Times New Roman"/>
          <w:sz w:val="24"/>
          <w:szCs w:val="24"/>
        </w:rPr>
        <w:t>в редакции, указанной в приложении к настоящему соглашению</w:t>
      </w:r>
      <w:r w:rsidR="00EF2101">
        <w:rPr>
          <w:rFonts w:ascii="Times New Roman" w:hAnsi="Times New Roman"/>
          <w:sz w:val="24"/>
          <w:szCs w:val="24"/>
        </w:rPr>
        <w:t>.</w:t>
      </w:r>
    </w:p>
    <w:p w:rsidR="00BC2FC3" w:rsidRDefault="00BC2FC3" w:rsidP="00BC2FC3">
      <w:pPr>
        <w:numPr>
          <w:ilvl w:val="0"/>
          <w:numId w:val="15"/>
        </w:numPr>
        <w:tabs>
          <w:tab w:val="left" w:pos="993"/>
          <w:tab w:val="left" w:pos="1418"/>
        </w:tabs>
        <w:spacing w:after="0" w:line="240" w:lineRule="auto"/>
        <w:ind w:left="0" w:right="-143" w:firstLine="710"/>
        <w:jc w:val="both"/>
        <w:rPr>
          <w:rFonts w:ascii="Times New Roman" w:hAnsi="Times New Roman"/>
          <w:sz w:val="24"/>
          <w:szCs w:val="24"/>
        </w:rPr>
      </w:pPr>
      <w:r>
        <w:rPr>
          <w:rFonts w:ascii="Times New Roman" w:hAnsi="Times New Roman"/>
          <w:sz w:val="24"/>
          <w:szCs w:val="24"/>
        </w:rPr>
        <w:t>В соответствии с измененными видами и объемами работ изменить цену Контракта, из</w:t>
      </w:r>
      <w:r w:rsidR="00BB4694">
        <w:rPr>
          <w:rFonts w:ascii="Times New Roman" w:hAnsi="Times New Roman"/>
          <w:sz w:val="24"/>
          <w:szCs w:val="24"/>
        </w:rPr>
        <w:t>л</w:t>
      </w:r>
      <w:r>
        <w:rPr>
          <w:rFonts w:ascii="Times New Roman" w:hAnsi="Times New Roman"/>
          <w:sz w:val="24"/>
          <w:szCs w:val="24"/>
        </w:rPr>
        <w:t xml:space="preserve">ожив </w:t>
      </w:r>
      <w:r w:rsidR="00BB4694">
        <w:rPr>
          <w:rFonts w:ascii="Times New Roman" w:hAnsi="Times New Roman"/>
          <w:sz w:val="24"/>
          <w:szCs w:val="24"/>
        </w:rPr>
        <w:t xml:space="preserve">пункт ____ </w:t>
      </w:r>
      <w:r w:rsidR="00BB4694">
        <w:rPr>
          <w:rStyle w:val="af"/>
          <w:rFonts w:ascii="Times New Roman" w:hAnsi="Times New Roman"/>
          <w:sz w:val="24"/>
          <w:szCs w:val="24"/>
        </w:rPr>
        <w:footnoteReference w:id="15"/>
      </w:r>
      <w:r w:rsidR="00BB4694">
        <w:rPr>
          <w:rFonts w:ascii="Times New Roman" w:hAnsi="Times New Roman"/>
          <w:sz w:val="24"/>
          <w:szCs w:val="24"/>
        </w:rPr>
        <w:t>Контракта в следующей редакции:</w:t>
      </w:r>
    </w:p>
    <w:p w:rsidR="00BB4694" w:rsidRDefault="00BB4694" w:rsidP="00BB4694">
      <w:pPr>
        <w:tabs>
          <w:tab w:val="left" w:pos="993"/>
          <w:tab w:val="left" w:pos="1418"/>
        </w:tabs>
        <w:spacing w:after="0" w:line="240" w:lineRule="auto"/>
        <w:ind w:left="710" w:right="-143"/>
        <w:jc w:val="both"/>
        <w:rPr>
          <w:rFonts w:ascii="Times New Roman" w:hAnsi="Times New Roman"/>
          <w:sz w:val="24"/>
          <w:szCs w:val="24"/>
        </w:rPr>
      </w:pPr>
      <w:r>
        <w:rPr>
          <w:rFonts w:ascii="Times New Roman" w:hAnsi="Times New Roman"/>
          <w:sz w:val="24"/>
          <w:szCs w:val="24"/>
        </w:rPr>
        <w:t xml:space="preserve">« ___. </w:t>
      </w:r>
      <w:r w:rsidR="008504DB">
        <w:rPr>
          <w:rFonts w:ascii="Times New Roman" w:hAnsi="Times New Roman"/>
          <w:sz w:val="24"/>
          <w:szCs w:val="24"/>
        </w:rPr>
        <w:t>Цена контракта</w:t>
      </w:r>
      <w:r>
        <w:rPr>
          <w:rFonts w:ascii="Times New Roman" w:hAnsi="Times New Roman"/>
          <w:sz w:val="24"/>
          <w:szCs w:val="24"/>
        </w:rPr>
        <w:t>______________________________________________».</w:t>
      </w:r>
    </w:p>
    <w:p w:rsidR="00BC2FC3" w:rsidRPr="00BC2FC3" w:rsidRDefault="00BC2FC3" w:rsidP="00BC2FC3">
      <w:pPr>
        <w:numPr>
          <w:ilvl w:val="0"/>
          <w:numId w:val="15"/>
        </w:numPr>
        <w:tabs>
          <w:tab w:val="left" w:pos="993"/>
          <w:tab w:val="left" w:pos="1418"/>
        </w:tabs>
        <w:spacing w:after="0" w:line="240" w:lineRule="auto"/>
        <w:ind w:left="0" w:right="-143" w:firstLine="710"/>
        <w:jc w:val="both"/>
        <w:rPr>
          <w:rFonts w:ascii="Times New Roman" w:hAnsi="Times New Roman"/>
          <w:sz w:val="24"/>
          <w:szCs w:val="24"/>
        </w:rPr>
      </w:pPr>
      <w:r w:rsidRPr="00BC2FC3">
        <w:rPr>
          <w:rFonts w:ascii="Times New Roman" w:hAnsi="Times New Roman"/>
          <w:sz w:val="24"/>
          <w:szCs w:val="24"/>
        </w:rPr>
        <w:t xml:space="preserve">Положения Контракта, не затронутые настоящим соглашением, сохраняются </w:t>
      </w:r>
      <w:r w:rsidRPr="00BC2FC3">
        <w:rPr>
          <w:rFonts w:ascii="Times New Roman" w:hAnsi="Times New Roman"/>
          <w:sz w:val="24"/>
          <w:szCs w:val="24"/>
        </w:rPr>
        <w:br/>
        <w:t>в неизменном виде и Стороны подтверждают принятые по нему обязательства в полном объеме.</w:t>
      </w:r>
    </w:p>
    <w:p w:rsidR="00BC2FC3" w:rsidRDefault="00BC2FC3" w:rsidP="00BC2FC3">
      <w:pPr>
        <w:numPr>
          <w:ilvl w:val="0"/>
          <w:numId w:val="15"/>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rPr>
        <w:t>Соглашение вступает в силу и становится обязательным для Сторон с момента его подписания.</w:t>
      </w:r>
    </w:p>
    <w:p w:rsidR="00BC2FC3" w:rsidRDefault="00BC2FC3" w:rsidP="00BC2FC3">
      <w:pPr>
        <w:numPr>
          <w:ilvl w:val="0"/>
          <w:numId w:val="15"/>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lang w:eastAsia="ar-SA"/>
        </w:rPr>
        <w:t xml:space="preserve">Соглашение составлено в 2 (двух) экземплярах, имеющих равную юридическую силу, по одному экземпляру для каждой из Сторон и является неотъемлемой частью </w:t>
      </w:r>
      <w:r>
        <w:rPr>
          <w:rFonts w:ascii="Times New Roman" w:hAnsi="Times New Roman"/>
          <w:sz w:val="24"/>
          <w:szCs w:val="24"/>
        </w:rPr>
        <w:t>Контракта.</w:t>
      </w:r>
    </w:p>
    <w:p w:rsidR="00BC2FC3" w:rsidRDefault="00BC2FC3" w:rsidP="00BC2FC3">
      <w:pPr>
        <w:widowControl w:val="0"/>
        <w:tabs>
          <w:tab w:val="left" w:pos="3402"/>
        </w:tabs>
        <w:autoSpaceDE w:val="0"/>
        <w:autoSpaceDN w:val="0"/>
        <w:adjustRightInd w:val="0"/>
        <w:spacing w:after="0" w:line="240" w:lineRule="auto"/>
        <w:ind w:left="1455"/>
        <w:rPr>
          <w:rFonts w:ascii="Times New Roman" w:hAnsi="Times New Roman"/>
          <w:b/>
          <w:sz w:val="24"/>
          <w:szCs w:val="24"/>
        </w:rPr>
      </w:pPr>
    </w:p>
    <w:p w:rsidR="00BC2FC3" w:rsidRDefault="00BC2FC3" w:rsidP="00BC2FC3">
      <w:pPr>
        <w:widowControl w:val="0"/>
        <w:autoSpaceDE w:val="0"/>
        <w:autoSpaceDN w:val="0"/>
        <w:adjustRightInd w:val="0"/>
        <w:spacing w:after="0" w:line="240" w:lineRule="auto"/>
        <w:jc w:val="both"/>
        <w:rPr>
          <w:rFonts w:ascii="Times New Roman" w:hAnsi="Times New Roman"/>
          <w:sz w:val="24"/>
          <w:szCs w:val="24"/>
        </w:rPr>
      </w:pPr>
    </w:p>
    <w:tbl>
      <w:tblPr>
        <w:tblW w:w="9464" w:type="dxa"/>
        <w:tblLook w:val="04A0" w:firstRow="1" w:lastRow="0" w:firstColumn="1" w:lastColumn="0" w:noHBand="0" w:noVBand="1"/>
      </w:tblPr>
      <w:tblGrid>
        <w:gridCol w:w="5148"/>
        <w:gridCol w:w="4316"/>
      </w:tblGrid>
      <w:tr w:rsidR="00824CF2" w:rsidTr="00824CF2">
        <w:trPr>
          <w:trHeight w:val="282"/>
        </w:trPr>
        <w:tc>
          <w:tcPr>
            <w:tcW w:w="5148" w:type="dxa"/>
          </w:tcPr>
          <w:p w:rsidR="00824CF2" w:rsidRDefault="00824CF2" w:rsidP="00BC2FC3">
            <w:pPr>
              <w:pStyle w:val="a4"/>
              <w:spacing w:after="0"/>
              <w:ind w:left="0" w:firstLine="480"/>
              <w:jc w:val="both"/>
              <w:rPr>
                <w:color w:val="FF0000"/>
              </w:rPr>
            </w:pPr>
            <w:r>
              <w:rPr>
                <w:b/>
                <w:lang w:eastAsia="ru-RU"/>
              </w:rPr>
              <w:t>ЗАКАЗЧИК:</w:t>
            </w:r>
            <w:r>
              <w:rPr>
                <w:rStyle w:val="af"/>
                <w:color w:val="FF0000"/>
              </w:rPr>
              <w:t xml:space="preserve"> </w:t>
            </w:r>
          </w:p>
          <w:p w:rsidR="00824CF2" w:rsidRDefault="00824CF2" w:rsidP="00BC2FC3">
            <w:pPr>
              <w:pStyle w:val="a4"/>
              <w:spacing w:after="0"/>
              <w:ind w:left="0"/>
              <w:jc w:val="both"/>
              <w:rPr>
                <w:b/>
                <w:lang w:eastAsia="ru-RU"/>
              </w:rPr>
            </w:pPr>
            <w:r>
              <w:rPr>
                <w:b/>
                <w:lang w:eastAsia="ru-RU"/>
              </w:rPr>
              <w:t>_____________________________</w:t>
            </w:r>
          </w:p>
          <w:p w:rsidR="00824CF2" w:rsidRDefault="00824CF2" w:rsidP="00BC2FC3">
            <w:pPr>
              <w:pStyle w:val="a4"/>
              <w:spacing w:after="0"/>
              <w:ind w:left="0"/>
              <w:jc w:val="both"/>
              <w:rPr>
                <w:i/>
                <w:color w:val="FF0000"/>
                <w:sz w:val="18"/>
                <w:szCs w:val="18"/>
                <w:lang w:eastAsia="ru-RU"/>
              </w:rPr>
            </w:pPr>
            <w:r>
              <w:rPr>
                <w:i/>
                <w:color w:val="FF0000"/>
                <w:sz w:val="18"/>
                <w:szCs w:val="18"/>
                <w:lang w:eastAsia="ru-RU"/>
              </w:rPr>
              <w:t>(полное наименование Заказчика)</w:t>
            </w:r>
          </w:p>
          <w:p w:rsidR="00824CF2" w:rsidRDefault="00824CF2" w:rsidP="00BC2FC3">
            <w:pPr>
              <w:pStyle w:val="a4"/>
              <w:spacing w:after="0"/>
              <w:ind w:left="0" w:firstLine="480"/>
              <w:jc w:val="both"/>
              <w:rPr>
                <w:b/>
                <w:lang w:eastAsia="ru-RU"/>
              </w:rPr>
            </w:pPr>
          </w:p>
          <w:p w:rsidR="00824CF2" w:rsidRDefault="00824CF2" w:rsidP="00BC2FC3">
            <w:pPr>
              <w:pStyle w:val="a4"/>
              <w:spacing w:after="0"/>
              <w:ind w:left="0"/>
              <w:jc w:val="both"/>
              <w:rPr>
                <w:b/>
                <w:lang w:eastAsia="ru-RU"/>
              </w:rPr>
            </w:pPr>
            <w:r>
              <w:rPr>
                <w:b/>
                <w:lang w:eastAsia="ru-RU"/>
              </w:rPr>
              <w:t>___________</w:t>
            </w:r>
          </w:p>
          <w:p w:rsidR="00824CF2" w:rsidRDefault="00824CF2" w:rsidP="00BC2FC3">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BC2FC3">
            <w:pPr>
              <w:pStyle w:val="a4"/>
              <w:spacing w:after="0"/>
              <w:ind w:left="0"/>
              <w:jc w:val="both"/>
              <w:rPr>
                <w:b/>
                <w:lang w:eastAsia="ru-RU"/>
              </w:rPr>
            </w:pPr>
            <w:r>
              <w:rPr>
                <w:b/>
                <w:lang w:eastAsia="ru-RU"/>
              </w:rPr>
              <w:t xml:space="preserve">_________________ /  </w:t>
            </w:r>
            <w:r>
              <w:rPr>
                <w:lang w:eastAsia="ru-RU"/>
              </w:rPr>
              <w:t>ИОФ</w:t>
            </w:r>
            <w:r>
              <w:rPr>
                <w:b/>
                <w:lang w:eastAsia="ru-RU"/>
              </w:rPr>
              <w:t xml:space="preserve">              /</w:t>
            </w:r>
          </w:p>
          <w:p w:rsidR="00824CF2" w:rsidRDefault="00824CF2" w:rsidP="00BC2FC3">
            <w:pPr>
              <w:widowControl w:val="0"/>
              <w:autoSpaceDE w:val="0"/>
              <w:autoSpaceDN w:val="0"/>
              <w:adjustRightInd w:val="0"/>
              <w:spacing w:after="0" w:line="240" w:lineRule="auto"/>
              <w:jc w:val="both"/>
              <w:rPr>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c>
          <w:tcPr>
            <w:tcW w:w="4316" w:type="dxa"/>
          </w:tcPr>
          <w:p w:rsidR="00824CF2" w:rsidRDefault="00824CF2" w:rsidP="00BC2FC3">
            <w:pPr>
              <w:pStyle w:val="a4"/>
              <w:spacing w:after="0"/>
              <w:ind w:left="0" w:firstLine="480"/>
              <w:jc w:val="both"/>
              <w:rPr>
                <w:b/>
                <w:lang w:eastAsia="ru-RU"/>
              </w:rPr>
            </w:pPr>
            <w:r>
              <w:rPr>
                <w:b/>
              </w:rPr>
              <w:t>ПОДРЯДЧИК:</w:t>
            </w:r>
            <w:r>
              <w:rPr>
                <w:rStyle w:val="af"/>
                <w:color w:val="FF0000"/>
              </w:rPr>
              <w:t xml:space="preserve"> </w:t>
            </w:r>
          </w:p>
          <w:p w:rsidR="00824CF2" w:rsidRDefault="00824CF2" w:rsidP="00BC2FC3">
            <w:pPr>
              <w:pStyle w:val="a4"/>
              <w:spacing w:after="0"/>
              <w:ind w:left="0"/>
              <w:jc w:val="both"/>
              <w:rPr>
                <w:b/>
                <w:lang w:eastAsia="ru-RU"/>
              </w:rPr>
            </w:pPr>
            <w:r>
              <w:rPr>
                <w:b/>
                <w:lang w:eastAsia="ru-RU"/>
              </w:rPr>
              <w:t>______________________________</w:t>
            </w:r>
          </w:p>
          <w:p w:rsidR="00824CF2" w:rsidRDefault="00824CF2" w:rsidP="00BC2FC3">
            <w:pPr>
              <w:pStyle w:val="a4"/>
              <w:spacing w:after="0"/>
              <w:ind w:left="0"/>
              <w:jc w:val="both"/>
              <w:rPr>
                <w:i/>
                <w:color w:val="FF0000"/>
                <w:sz w:val="18"/>
                <w:szCs w:val="18"/>
                <w:lang w:eastAsia="ru-RU"/>
              </w:rPr>
            </w:pPr>
            <w:r>
              <w:rPr>
                <w:i/>
                <w:color w:val="FF0000"/>
                <w:sz w:val="18"/>
                <w:szCs w:val="18"/>
                <w:lang w:eastAsia="ru-RU"/>
              </w:rPr>
              <w:t>(полное наименование)</w:t>
            </w:r>
          </w:p>
          <w:p w:rsidR="00824CF2" w:rsidRDefault="00824CF2" w:rsidP="00BC2FC3">
            <w:pPr>
              <w:pStyle w:val="a4"/>
              <w:spacing w:after="0"/>
              <w:ind w:left="0"/>
              <w:jc w:val="both"/>
              <w:rPr>
                <w:b/>
                <w:lang w:eastAsia="ru-RU"/>
              </w:rPr>
            </w:pPr>
          </w:p>
          <w:p w:rsidR="00824CF2" w:rsidRDefault="00824CF2" w:rsidP="00BC2FC3">
            <w:pPr>
              <w:pStyle w:val="a4"/>
              <w:spacing w:after="0"/>
              <w:ind w:left="0"/>
              <w:jc w:val="both"/>
              <w:rPr>
                <w:lang w:eastAsia="ru-RU"/>
              </w:rPr>
            </w:pPr>
            <w:r>
              <w:rPr>
                <w:lang w:eastAsia="ru-RU"/>
              </w:rPr>
              <w:t>_____________</w:t>
            </w:r>
          </w:p>
          <w:p w:rsidR="00824CF2" w:rsidRDefault="00824CF2" w:rsidP="00BC2FC3">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BC2FC3">
            <w:pPr>
              <w:pStyle w:val="a4"/>
              <w:spacing w:after="0"/>
              <w:ind w:left="0"/>
              <w:jc w:val="both"/>
              <w:rPr>
                <w:b/>
                <w:lang w:eastAsia="ru-RU"/>
              </w:rPr>
            </w:pPr>
            <w:r>
              <w:rPr>
                <w:lang w:eastAsia="ru-RU"/>
              </w:rPr>
              <w:t>_________________ /</w:t>
            </w:r>
            <w:r>
              <w:rPr>
                <w:b/>
                <w:lang w:eastAsia="ru-RU"/>
              </w:rPr>
              <w:t xml:space="preserve">  </w:t>
            </w:r>
            <w:r>
              <w:rPr>
                <w:lang w:eastAsia="ru-RU"/>
              </w:rPr>
              <w:t xml:space="preserve">ИОФ </w:t>
            </w:r>
            <w:r>
              <w:rPr>
                <w:b/>
                <w:lang w:eastAsia="ru-RU"/>
              </w:rPr>
              <w:t xml:space="preserve">           /</w:t>
            </w:r>
          </w:p>
          <w:p w:rsidR="00824CF2" w:rsidRDefault="00824CF2" w:rsidP="00BC2FC3">
            <w:pPr>
              <w:widowControl w:val="0"/>
              <w:autoSpaceDE w:val="0"/>
              <w:autoSpaceDN w:val="0"/>
              <w:adjustRightInd w:val="0"/>
              <w:spacing w:after="0" w:line="240" w:lineRule="auto"/>
              <w:ind w:right="441"/>
              <w:jc w:val="both"/>
              <w:rPr>
                <w:rFonts w:ascii="Times New Roman" w:hAnsi="Times New Roman"/>
                <w:b/>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r>
    </w:tbl>
    <w:p w:rsidR="00447CD3" w:rsidRDefault="00447CD3" w:rsidP="00BC2FC3">
      <w:pPr>
        <w:spacing w:after="0" w:line="240" w:lineRule="auto"/>
        <w:ind w:left="6237" w:right="-301"/>
        <w:rPr>
          <w:rFonts w:ascii="Times New Roman" w:hAnsi="Times New Roman"/>
          <w:sz w:val="24"/>
          <w:szCs w:val="24"/>
        </w:rPr>
      </w:pPr>
    </w:p>
    <w:p w:rsidR="00447CD3" w:rsidRDefault="00447CD3">
      <w:pPr>
        <w:spacing w:after="0" w:line="240" w:lineRule="auto"/>
        <w:rPr>
          <w:rFonts w:ascii="Times New Roman" w:hAnsi="Times New Roman"/>
          <w:sz w:val="24"/>
          <w:szCs w:val="24"/>
        </w:rPr>
      </w:pPr>
      <w:r>
        <w:rPr>
          <w:rFonts w:ascii="Times New Roman" w:hAnsi="Times New Roman"/>
          <w:sz w:val="24"/>
          <w:szCs w:val="24"/>
        </w:rPr>
        <w:br w:type="page"/>
      </w:r>
    </w:p>
    <w:p w:rsidR="00BC2FC3" w:rsidRDefault="00BC2FC3" w:rsidP="00BC2FC3">
      <w:pPr>
        <w:spacing w:after="0" w:line="240" w:lineRule="auto"/>
        <w:ind w:left="6237" w:right="-301"/>
        <w:rPr>
          <w:rFonts w:ascii="Times New Roman" w:hAnsi="Times New Roman"/>
          <w:sz w:val="24"/>
          <w:szCs w:val="24"/>
        </w:rPr>
      </w:pPr>
    </w:p>
    <w:p w:rsidR="00BC2FC3" w:rsidRDefault="00BB4694" w:rsidP="00BC2FC3">
      <w:pPr>
        <w:spacing w:after="0" w:line="240" w:lineRule="auto"/>
        <w:ind w:left="6237" w:right="-301"/>
        <w:rPr>
          <w:rFonts w:ascii="Times New Roman" w:hAnsi="Times New Roman"/>
          <w:sz w:val="24"/>
          <w:szCs w:val="24"/>
        </w:rPr>
      </w:pPr>
      <w:r>
        <w:rPr>
          <w:rFonts w:ascii="Times New Roman" w:hAnsi="Times New Roman"/>
          <w:sz w:val="24"/>
          <w:szCs w:val="24"/>
        </w:rPr>
        <w:t xml:space="preserve">Приложение </w:t>
      </w:r>
    </w:p>
    <w:p w:rsidR="00BB4694" w:rsidRDefault="00BB4694" w:rsidP="00BC2FC3">
      <w:pPr>
        <w:spacing w:after="0" w:line="240" w:lineRule="auto"/>
        <w:ind w:left="6237" w:right="-301"/>
        <w:rPr>
          <w:rFonts w:ascii="Times New Roman" w:hAnsi="Times New Roman"/>
          <w:sz w:val="24"/>
          <w:szCs w:val="24"/>
        </w:rPr>
      </w:pPr>
      <w:r>
        <w:rPr>
          <w:rFonts w:ascii="Times New Roman" w:hAnsi="Times New Roman"/>
          <w:sz w:val="24"/>
          <w:szCs w:val="24"/>
        </w:rPr>
        <w:t>к дополнительному соглашению</w:t>
      </w:r>
    </w:p>
    <w:p w:rsidR="00BB4694" w:rsidRDefault="00BB4694" w:rsidP="00BC2FC3">
      <w:pPr>
        <w:spacing w:after="0" w:line="240" w:lineRule="auto"/>
        <w:ind w:left="6237" w:right="-301"/>
        <w:rPr>
          <w:rFonts w:ascii="Times New Roman" w:hAnsi="Times New Roman"/>
          <w:sz w:val="24"/>
          <w:szCs w:val="24"/>
        </w:rPr>
      </w:pPr>
      <w:r>
        <w:rPr>
          <w:rFonts w:ascii="Times New Roman" w:hAnsi="Times New Roman"/>
          <w:sz w:val="24"/>
          <w:szCs w:val="24"/>
        </w:rPr>
        <w:t>от «__»_______ 20</w:t>
      </w:r>
      <w:r w:rsidR="00824CF2">
        <w:rPr>
          <w:rFonts w:ascii="Times New Roman" w:hAnsi="Times New Roman"/>
          <w:sz w:val="24"/>
          <w:szCs w:val="24"/>
        </w:rPr>
        <w:t>2</w:t>
      </w:r>
      <w:r>
        <w:rPr>
          <w:rFonts w:ascii="Times New Roman" w:hAnsi="Times New Roman"/>
          <w:sz w:val="24"/>
          <w:szCs w:val="24"/>
        </w:rPr>
        <w:t>_г. № ____</w:t>
      </w:r>
    </w:p>
    <w:p w:rsidR="00BC2FC3" w:rsidRDefault="00BC2FC3" w:rsidP="00BC2FC3">
      <w:pPr>
        <w:spacing w:after="0" w:line="240" w:lineRule="auto"/>
        <w:ind w:left="6237" w:right="-301"/>
        <w:rPr>
          <w:rFonts w:ascii="Times New Roman" w:hAnsi="Times New Roman"/>
          <w:sz w:val="24"/>
          <w:szCs w:val="24"/>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447CD3" w:rsidRDefault="00447CD3"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A67454" w:rsidRDefault="00A67454" w:rsidP="00A67454">
      <w:pPr>
        <w:widowControl w:val="0"/>
        <w:autoSpaceDE w:val="0"/>
        <w:autoSpaceDN w:val="0"/>
        <w:adjustRightInd w:val="0"/>
        <w:spacing w:after="0" w:line="240" w:lineRule="auto"/>
        <w:jc w:val="both"/>
        <w:rPr>
          <w:rFonts w:ascii="Times New Roman" w:hAnsi="Times New Roman"/>
          <w:b/>
          <w:color w:val="FF0000"/>
          <w:u w:val="single"/>
        </w:rPr>
      </w:pPr>
    </w:p>
    <w:p w:rsidR="00BB4694" w:rsidRDefault="00BB4694" w:rsidP="00BB4694">
      <w:pPr>
        <w:widowControl w:val="0"/>
        <w:autoSpaceDE w:val="0"/>
        <w:autoSpaceDN w:val="0"/>
        <w:adjustRightInd w:val="0"/>
        <w:spacing w:after="0" w:line="240" w:lineRule="auto"/>
        <w:jc w:val="both"/>
        <w:rPr>
          <w:rFonts w:ascii="Times New Roman" w:hAnsi="Times New Roman"/>
          <w:sz w:val="24"/>
          <w:szCs w:val="24"/>
        </w:rPr>
      </w:pPr>
    </w:p>
    <w:tbl>
      <w:tblPr>
        <w:tblW w:w="9464" w:type="dxa"/>
        <w:tblLook w:val="04A0" w:firstRow="1" w:lastRow="0" w:firstColumn="1" w:lastColumn="0" w:noHBand="0" w:noVBand="1"/>
      </w:tblPr>
      <w:tblGrid>
        <w:gridCol w:w="5148"/>
        <w:gridCol w:w="4316"/>
      </w:tblGrid>
      <w:tr w:rsidR="00824CF2" w:rsidTr="00824CF2">
        <w:trPr>
          <w:trHeight w:val="282"/>
        </w:trPr>
        <w:tc>
          <w:tcPr>
            <w:tcW w:w="5148" w:type="dxa"/>
          </w:tcPr>
          <w:p w:rsidR="00824CF2" w:rsidRDefault="00824CF2" w:rsidP="00BB4694">
            <w:pPr>
              <w:pStyle w:val="a4"/>
              <w:spacing w:after="0"/>
              <w:ind w:left="0" w:firstLine="480"/>
              <w:jc w:val="both"/>
              <w:rPr>
                <w:color w:val="FF0000"/>
              </w:rPr>
            </w:pPr>
            <w:r>
              <w:rPr>
                <w:b/>
                <w:lang w:eastAsia="ru-RU"/>
              </w:rPr>
              <w:t>ЗАКАЗЧИК:</w:t>
            </w:r>
            <w:r>
              <w:rPr>
                <w:rStyle w:val="af"/>
                <w:color w:val="FF0000"/>
              </w:rPr>
              <w:t xml:space="preserve"> </w:t>
            </w:r>
          </w:p>
          <w:p w:rsidR="00824CF2" w:rsidRDefault="00824CF2" w:rsidP="00BB4694">
            <w:pPr>
              <w:pStyle w:val="a4"/>
              <w:spacing w:after="0"/>
              <w:ind w:left="0"/>
              <w:jc w:val="both"/>
              <w:rPr>
                <w:b/>
                <w:lang w:eastAsia="ru-RU"/>
              </w:rPr>
            </w:pPr>
            <w:r>
              <w:rPr>
                <w:b/>
                <w:lang w:eastAsia="ru-RU"/>
              </w:rPr>
              <w:t>_____________________________</w:t>
            </w:r>
          </w:p>
          <w:p w:rsidR="00824CF2" w:rsidRDefault="00824CF2" w:rsidP="00BB4694">
            <w:pPr>
              <w:pStyle w:val="a4"/>
              <w:spacing w:after="0"/>
              <w:ind w:left="0"/>
              <w:jc w:val="both"/>
              <w:rPr>
                <w:i/>
                <w:color w:val="FF0000"/>
                <w:sz w:val="18"/>
                <w:szCs w:val="18"/>
                <w:lang w:eastAsia="ru-RU"/>
              </w:rPr>
            </w:pPr>
            <w:r>
              <w:rPr>
                <w:i/>
                <w:color w:val="FF0000"/>
                <w:sz w:val="18"/>
                <w:szCs w:val="18"/>
                <w:lang w:eastAsia="ru-RU"/>
              </w:rPr>
              <w:t>(полное наименование Заказчика)</w:t>
            </w:r>
          </w:p>
          <w:p w:rsidR="00824CF2" w:rsidRDefault="00824CF2" w:rsidP="00BB4694">
            <w:pPr>
              <w:pStyle w:val="a4"/>
              <w:spacing w:after="0"/>
              <w:ind w:left="0" w:firstLine="480"/>
              <w:jc w:val="both"/>
              <w:rPr>
                <w:b/>
                <w:lang w:eastAsia="ru-RU"/>
              </w:rPr>
            </w:pPr>
          </w:p>
          <w:p w:rsidR="00824CF2" w:rsidRDefault="00824CF2" w:rsidP="00BB4694">
            <w:pPr>
              <w:pStyle w:val="a4"/>
              <w:spacing w:after="0"/>
              <w:ind w:left="0"/>
              <w:jc w:val="both"/>
              <w:rPr>
                <w:b/>
                <w:lang w:eastAsia="ru-RU"/>
              </w:rPr>
            </w:pPr>
            <w:r>
              <w:rPr>
                <w:b/>
                <w:lang w:eastAsia="ru-RU"/>
              </w:rPr>
              <w:t>___________</w:t>
            </w:r>
          </w:p>
          <w:p w:rsidR="00824CF2" w:rsidRDefault="00824CF2" w:rsidP="00BB4694">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BB4694">
            <w:pPr>
              <w:pStyle w:val="a4"/>
              <w:spacing w:after="0"/>
              <w:ind w:left="0"/>
              <w:jc w:val="both"/>
              <w:rPr>
                <w:b/>
                <w:lang w:eastAsia="ru-RU"/>
              </w:rPr>
            </w:pPr>
            <w:r>
              <w:rPr>
                <w:b/>
                <w:lang w:eastAsia="ru-RU"/>
              </w:rPr>
              <w:t xml:space="preserve">_________________ /  </w:t>
            </w:r>
            <w:r>
              <w:rPr>
                <w:lang w:eastAsia="ru-RU"/>
              </w:rPr>
              <w:t>ИОФ</w:t>
            </w:r>
            <w:r>
              <w:rPr>
                <w:b/>
                <w:lang w:eastAsia="ru-RU"/>
              </w:rPr>
              <w:t xml:space="preserve">              /</w:t>
            </w:r>
          </w:p>
          <w:p w:rsidR="00824CF2" w:rsidRDefault="00824CF2" w:rsidP="00BB4694">
            <w:pPr>
              <w:widowControl w:val="0"/>
              <w:autoSpaceDE w:val="0"/>
              <w:autoSpaceDN w:val="0"/>
              <w:adjustRightInd w:val="0"/>
              <w:spacing w:after="0" w:line="240" w:lineRule="auto"/>
              <w:jc w:val="both"/>
              <w:rPr>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c>
          <w:tcPr>
            <w:tcW w:w="4316" w:type="dxa"/>
          </w:tcPr>
          <w:p w:rsidR="00824CF2" w:rsidRDefault="00824CF2" w:rsidP="00BB4694">
            <w:pPr>
              <w:pStyle w:val="a4"/>
              <w:spacing w:after="0"/>
              <w:ind w:left="0" w:firstLine="480"/>
              <w:jc w:val="both"/>
              <w:rPr>
                <w:b/>
                <w:lang w:eastAsia="ru-RU"/>
              </w:rPr>
            </w:pPr>
            <w:r>
              <w:rPr>
                <w:b/>
              </w:rPr>
              <w:t>ПОДРЯДЧИК:</w:t>
            </w:r>
            <w:r>
              <w:rPr>
                <w:rStyle w:val="af"/>
                <w:color w:val="FF0000"/>
              </w:rPr>
              <w:t xml:space="preserve"> </w:t>
            </w:r>
          </w:p>
          <w:p w:rsidR="00824CF2" w:rsidRDefault="00824CF2" w:rsidP="00BB4694">
            <w:pPr>
              <w:pStyle w:val="a4"/>
              <w:spacing w:after="0"/>
              <w:ind w:left="0"/>
              <w:jc w:val="both"/>
              <w:rPr>
                <w:b/>
                <w:lang w:eastAsia="ru-RU"/>
              </w:rPr>
            </w:pPr>
            <w:r>
              <w:rPr>
                <w:b/>
                <w:lang w:eastAsia="ru-RU"/>
              </w:rPr>
              <w:t>______________________________</w:t>
            </w:r>
          </w:p>
          <w:p w:rsidR="00824CF2" w:rsidRDefault="00824CF2" w:rsidP="00BB4694">
            <w:pPr>
              <w:pStyle w:val="a4"/>
              <w:spacing w:after="0"/>
              <w:ind w:left="0"/>
              <w:jc w:val="both"/>
              <w:rPr>
                <w:i/>
                <w:color w:val="FF0000"/>
                <w:sz w:val="18"/>
                <w:szCs w:val="18"/>
                <w:lang w:eastAsia="ru-RU"/>
              </w:rPr>
            </w:pPr>
            <w:r>
              <w:rPr>
                <w:i/>
                <w:color w:val="FF0000"/>
                <w:sz w:val="18"/>
                <w:szCs w:val="18"/>
                <w:lang w:eastAsia="ru-RU"/>
              </w:rPr>
              <w:t>(полное наименование)</w:t>
            </w:r>
          </w:p>
          <w:p w:rsidR="00824CF2" w:rsidRDefault="00824CF2" w:rsidP="00BB4694">
            <w:pPr>
              <w:pStyle w:val="a4"/>
              <w:spacing w:after="0"/>
              <w:ind w:left="0"/>
              <w:jc w:val="both"/>
              <w:rPr>
                <w:b/>
                <w:lang w:eastAsia="ru-RU"/>
              </w:rPr>
            </w:pPr>
          </w:p>
          <w:p w:rsidR="00824CF2" w:rsidRDefault="00824CF2" w:rsidP="00BB4694">
            <w:pPr>
              <w:pStyle w:val="a4"/>
              <w:spacing w:after="0"/>
              <w:ind w:left="0"/>
              <w:jc w:val="both"/>
              <w:rPr>
                <w:lang w:eastAsia="ru-RU"/>
              </w:rPr>
            </w:pPr>
            <w:r>
              <w:rPr>
                <w:lang w:eastAsia="ru-RU"/>
              </w:rPr>
              <w:t>_____________</w:t>
            </w:r>
          </w:p>
          <w:p w:rsidR="00824CF2" w:rsidRDefault="00824CF2" w:rsidP="00BB4694">
            <w:pPr>
              <w:pStyle w:val="a4"/>
              <w:spacing w:after="0"/>
              <w:ind w:left="0"/>
              <w:jc w:val="both"/>
              <w:rPr>
                <w:i/>
                <w:color w:val="FF0000"/>
                <w:sz w:val="18"/>
                <w:szCs w:val="18"/>
                <w:lang w:eastAsia="ru-RU"/>
              </w:rPr>
            </w:pPr>
            <w:r>
              <w:rPr>
                <w:i/>
                <w:color w:val="FF0000"/>
                <w:sz w:val="18"/>
                <w:szCs w:val="18"/>
                <w:lang w:eastAsia="ru-RU"/>
              </w:rPr>
              <w:t>(должность)</w:t>
            </w:r>
          </w:p>
          <w:p w:rsidR="00824CF2" w:rsidRDefault="00824CF2" w:rsidP="00BB4694">
            <w:pPr>
              <w:pStyle w:val="a4"/>
              <w:spacing w:after="0"/>
              <w:ind w:left="0"/>
              <w:jc w:val="both"/>
              <w:rPr>
                <w:b/>
                <w:lang w:eastAsia="ru-RU"/>
              </w:rPr>
            </w:pPr>
            <w:r>
              <w:rPr>
                <w:lang w:eastAsia="ru-RU"/>
              </w:rPr>
              <w:t>_________________ /</w:t>
            </w:r>
            <w:r>
              <w:rPr>
                <w:b/>
                <w:lang w:eastAsia="ru-RU"/>
              </w:rPr>
              <w:t xml:space="preserve">  </w:t>
            </w:r>
            <w:r>
              <w:rPr>
                <w:lang w:eastAsia="ru-RU"/>
              </w:rPr>
              <w:t xml:space="preserve">ИОФ </w:t>
            </w:r>
            <w:r>
              <w:rPr>
                <w:b/>
                <w:lang w:eastAsia="ru-RU"/>
              </w:rPr>
              <w:t xml:space="preserve">           /</w:t>
            </w:r>
          </w:p>
          <w:p w:rsidR="00824CF2" w:rsidRDefault="00824CF2" w:rsidP="00BB4694">
            <w:pPr>
              <w:widowControl w:val="0"/>
              <w:autoSpaceDE w:val="0"/>
              <w:autoSpaceDN w:val="0"/>
              <w:adjustRightInd w:val="0"/>
              <w:spacing w:after="0" w:line="240" w:lineRule="auto"/>
              <w:ind w:right="441"/>
              <w:jc w:val="both"/>
              <w:rPr>
                <w:rFonts w:ascii="Times New Roman" w:hAnsi="Times New Roman"/>
                <w:b/>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color w:val="FF0000"/>
                <w:sz w:val="18"/>
                <w:szCs w:val="18"/>
              </w:rPr>
              <w:t>(</w:t>
            </w:r>
            <w:r>
              <w:rPr>
                <w:rFonts w:ascii="Times New Roman" w:hAnsi="Times New Roman"/>
                <w:i/>
                <w:color w:val="FF0000"/>
                <w:sz w:val="18"/>
                <w:szCs w:val="18"/>
              </w:rPr>
              <w:t>при наличии печати</w:t>
            </w:r>
            <w:r>
              <w:rPr>
                <w:rFonts w:ascii="Times New Roman" w:hAnsi="Times New Roman"/>
                <w:color w:val="FF0000"/>
                <w:sz w:val="18"/>
                <w:szCs w:val="18"/>
              </w:rPr>
              <w:t>)</w:t>
            </w:r>
          </w:p>
        </w:tc>
      </w:tr>
    </w:tbl>
    <w:p w:rsidR="00A67454" w:rsidRDefault="00A67454" w:rsidP="00447CD3">
      <w:pPr>
        <w:widowControl w:val="0"/>
        <w:autoSpaceDE w:val="0"/>
        <w:autoSpaceDN w:val="0"/>
        <w:adjustRightInd w:val="0"/>
        <w:spacing w:after="0" w:line="240" w:lineRule="auto"/>
        <w:jc w:val="both"/>
        <w:rPr>
          <w:rFonts w:ascii="Times New Roman" w:hAnsi="Times New Roman"/>
          <w:b/>
          <w:color w:val="FF0000"/>
          <w:u w:val="single"/>
        </w:rPr>
      </w:pPr>
    </w:p>
    <w:sectPr w:rsidR="00A67454" w:rsidSect="00A53F2C">
      <w:pgSz w:w="11906" w:h="16838"/>
      <w:pgMar w:top="851" w:right="709"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01" w:rsidRDefault="00EF2101" w:rsidP="004C5491">
      <w:pPr>
        <w:spacing w:after="0" w:line="240" w:lineRule="auto"/>
      </w:pPr>
      <w:r>
        <w:separator/>
      </w:r>
    </w:p>
  </w:endnote>
  <w:endnote w:type="continuationSeparator" w:id="0">
    <w:p w:rsidR="00EF2101" w:rsidRDefault="00EF2101" w:rsidP="004C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01" w:rsidRDefault="00EF2101" w:rsidP="004C5491">
      <w:pPr>
        <w:spacing w:after="0" w:line="240" w:lineRule="auto"/>
      </w:pPr>
      <w:r>
        <w:separator/>
      </w:r>
    </w:p>
  </w:footnote>
  <w:footnote w:type="continuationSeparator" w:id="0">
    <w:p w:rsidR="00EF2101" w:rsidRDefault="00EF2101" w:rsidP="004C5491">
      <w:pPr>
        <w:spacing w:after="0" w:line="240" w:lineRule="auto"/>
      </w:pPr>
      <w:r>
        <w:continuationSeparator/>
      </w:r>
    </w:p>
  </w:footnote>
  <w:footnote w:id="1">
    <w:p w:rsidR="00EF2101" w:rsidRDefault="00EF2101" w:rsidP="00377B79">
      <w:pPr>
        <w:pStyle w:val="ad"/>
      </w:pPr>
      <w:r>
        <w:rPr>
          <w:rStyle w:val="af"/>
        </w:rPr>
        <w:footnoteRef/>
      </w:r>
      <w:r>
        <w:t xml:space="preserve"> </w:t>
      </w:r>
      <w:r>
        <w:rPr>
          <w:rFonts w:ascii="Times New Roman" w:hAnsi="Times New Roman"/>
          <w:i/>
        </w:rPr>
        <w:t>Указывается в случае, если заказчиком является бюджетное учреждение</w:t>
      </w:r>
    </w:p>
  </w:footnote>
  <w:footnote w:id="2">
    <w:p w:rsidR="00EF2101" w:rsidRDefault="00EF2101" w:rsidP="00377B79">
      <w:pPr>
        <w:pStyle w:val="ad"/>
      </w:pPr>
      <w:r>
        <w:rPr>
          <w:rStyle w:val="af"/>
        </w:rPr>
        <w:footnoteRef/>
      </w:r>
      <w:r>
        <w:t xml:space="preserve"> </w:t>
      </w:r>
      <w:r>
        <w:rPr>
          <w:rFonts w:ascii="Times New Roman" w:hAnsi="Times New Roman"/>
          <w:i/>
        </w:rPr>
        <w:t>Указывается в случае, если заказчиком является казенное учреждение.</w:t>
      </w:r>
    </w:p>
  </w:footnote>
  <w:footnote w:id="3">
    <w:p w:rsidR="00EF2101" w:rsidRDefault="00EF2101" w:rsidP="00BB4694">
      <w:pPr>
        <w:pStyle w:val="ad"/>
      </w:pPr>
      <w:r>
        <w:rPr>
          <w:rStyle w:val="af"/>
        </w:rPr>
        <w:footnoteRef/>
      </w:r>
      <w:r>
        <w:t xml:space="preserve"> </w:t>
      </w:r>
      <w:r w:rsidRPr="00BB4694">
        <w:rPr>
          <w:rFonts w:ascii="Times New Roman" w:hAnsi="Times New Roman"/>
          <w:i/>
        </w:rPr>
        <w:t>Указывается сторона Контракта</w:t>
      </w:r>
      <w:r>
        <w:rPr>
          <w:rFonts w:ascii="Times New Roman" w:hAnsi="Times New Roman"/>
          <w:i/>
        </w:rPr>
        <w:t>.</w:t>
      </w:r>
    </w:p>
  </w:footnote>
  <w:footnote w:id="4">
    <w:p w:rsidR="00EF2101" w:rsidRPr="008504DB" w:rsidRDefault="00EF2101">
      <w:pPr>
        <w:pStyle w:val="ad"/>
        <w:rPr>
          <w:rFonts w:ascii="Times New Roman" w:hAnsi="Times New Roman"/>
          <w:i/>
        </w:rPr>
      </w:pPr>
      <w:r>
        <w:rPr>
          <w:rStyle w:val="af"/>
        </w:rPr>
        <w:footnoteRef/>
      </w:r>
      <w:r>
        <w:t xml:space="preserve"> </w:t>
      </w:r>
      <w:r w:rsidRPr="008504DB">
        <w:rPr>
          <w:rFonts w:ascii="Times New Roman" w:hAnsi="Times New Roman"/>
          <w:i/>
        </w:rPr>
        <w:t>Указывается пункт Контракта</w:t>
      </w:r>
      <w:r>
        <w:rPr>
          <w:rFonts w:ascii="Times New Roman" w:hAnsi="Times New Roman"/>
          <w:i/>
        </w:rPr>
        <w:t>.</w:t>
      </w:r>
    </w:p>
  </w:footnote>
  <w:footnote w:id="5">
    <w:p w:rsidR="00824CF2" w:rsidRDefault="00824CF2" w:rsidP="00BB4694">
      <w:pPr>
        <w:pStyle w:val="ad"/>
      </w:pPr>
      <w:r>
        <w:rPr>
          <w:rStyle w:val="af"/>
        </w:rPr>
        <w:footnoteRef/>
      </w:r>
      <w:r>
        <w:t xml:space="preserve"> </w:t>
      </w:r>
      <w:r w:rsidRPr="00BB4694">
        <w:rPr>
          <w:rFonts w:ascii="Times New Roman" w:hAnsi="Times New Roman"/>
          <w:i/>
        </w:rPr>
        <w:t>Указывается сторона Контракта</w:t>
      </w:r>
      <w:r>
        <w:rPr>
          <w:rFonts w:ascii="Times New Roman" w:hAnsi="Times New Roman"/>
          <w:i/>
        </w:rPr>
        <w:t>.</w:t>
      </w:r>
    </w:p>
  </w:footnote>
  <w:footnote w:id="6">
    <w:p w:rsidR="00EF2101" w:rsidRDefault="00EF2101" w:rsidP="00DB676E">
      <w:pPr>
        <w:pStyle w:val="ad"/>
      </w:pPr>
      <w:r>
        <w:rPr>
          <w:rStyle w:val="af"/>
        </w:rPr>
        <w:footnoteRef/>
      </w:r>
      <w:r>
        <w:t xml:space="preserve"> </w:t>
      </w:r>
      <w:r>
        <w:rPr>
          <w:rFonts w:ascii="Times New Roman" w:hAnsi="Times New Roman"/>
          <w:i/>
        </w:rPr>
        <w:t>Указывается в случае, если заказчиком является бюджетное учреждение</w:t>
      </w:r>
    </w:p>
  </w:footnote>
  <w:footnote w:id="7">
    <w:p w:rsidR="00EF2101" w:rsidRDefault="00EF2101" w:rsidP="00DB676E">
      <w:pPr>
        <w:pStyle w:val="ad"/>
      </w:pPr>
      <w:r>
        <w:rPr>
          <w:rStyle w:val="af"/>
        </w:rPr>
        <w:footnoteRef/>
      </w:r>
      <w:r>
        <w:t xml:space="preserve"> </w:t>
      </w:r>
      <w:r>
        <w:rPr>
          <w:rFonts w:ascii="Times New Roman" w:hAnsi="Times New Roman"/>
          <w:i/>
        </w:rPr>
        <w:t>Указывается в случае, если заказчиком является казенное учреждение.</w:t>
      </w:r>
    </w:p>
  </w:footnote>
  <w:footnote w:id="8">
    <w:p w:rsidR="00EF2101" w:rsidRDefault="00EF2101">
      <w:pPr>
        <w:pStyle w:val="ad"/>
      </w:pPr>
      <w:r>
        <w:rPr>
          <w:rStyle w:val="af"/>
        </w:rPr>
        <w:footnoteRef/>
      </w:r>
      <w:r>
        <w:t xml:space="preserve"> </w:t>
      </w:r>
      <w:r w:rsidRPr="00BB4694">
        <w:rPr>
          <w:rFonts w:ascii="Times New Roman" w:hAnsi="Times New Roman"/>
          <w:i/>
        </w:rPr>
        <w:t>Указывается сторона Контракта</w:t>
      </w:r>
      <w:r>
        <w:rPr>
          <w:rFonts w:ascii="Times New Roman" w:hAnsi="Times New Roman"/>
          <w:i/>
        </w:rPr>
        <w:t>.</w:t>
      </w:r>
    </w:p>
  </w:footnote>
  <w:footnote w:id="9">
    <w:p w:rsidR="00EF2101" w:rsidRPr="007F0996" w:rsidRDefault="00EF2101">
      <w:pPr>
        <w:pStyle w:val="ad"/>
        <w:rPr>
          <w:rFonts w:ascii="Times New Roman" w:hAnsi="Times New Roman"/>
          <w:i/>
        </w:rPr>
      </w:pPr>
      <w:r>
        <w:rPr>
          <w:rStyle w:val="af"/>
        </w:rPr>
        <w:footnoteRef/>
      </w:r>
      <w:r>
        <w:t xml:space="preserve"> </w:t>
      </w:r>
      <w:r w:rsidRPr="007F0996">
        <w:rPr>
          <w:rFonts w:ascii="Times New Roman" w:hAnsi="Times New Roman"/>
          <w:i/>
        </w:rPr>
        <w:t>Указывается наименование товара дополнительной поставки, вида дополнительных работ (услуг)</w:t>
      </w:r>
      <w:r>
        <w:rPr>
          <w:rFonts w:ascii="Times New Roman" w:hAnsi="Times New Roman"/>
          <w:i/>
        </w:rPr>
        <w:t>.</w:t>
      </w:r>
    </w:p>
  </w:footnote>
  <w:footnote w:id="10">
    <w:p w:rsidR="00EF2101" w:rsidRDefault="00EF2101">
      <w:pPr>
        <w:pStyle w:val="ad"/>
      </w:pPr>
      <w:r>
        <w:rPr>
          <w:rStyle w:val="af"/>
        </w:rPr>
        <w:footnoteRef/>
      </w:r>
      <w:r>
        <w:t xml:space="preserve"> </w:t>
      </w:r>
      <w:r w:rsidRPr="008504DB">
        <w:rPr>
          <w:rFonts w:ascii="Times New Roman" w:hAnsi="Times New Roman"/>
          <w:i/>
        </w:rPr>
        <w:t>Указывается пункт Контракта</w:t>
      </w:r>
      <w:r>
        <w:rPr>
          <w:rFonts w:ascii="Times New Roman" w:hAnsi="Times New Roman"/>
          <w:i/>
        </w:rPr>
        <w:t>.</w:t>
      </w:r>
    </w:p>
  </w:footnote>
  <w:footnote w:id="11">
    <w:p w:rsidR="00824CF2" w:rsidRDefault="00824CF2">
      <w:pPr>
        <w:pStyle w:val="ad"/>
      </w:pPr>
      <w:r>
        <w:rPr>
          <w:rStyle w:val="af"/>
        </w:rPr>
        <w:footnoteRef/>
      </w:r>
      <w:r>
        <w:t xml:space="preserve"> </w:t>
      </w:r>
      <w:r w:rsidRPr="00BB4694">
        <w:rPr>
          <w:rFonts w:ascii="Times New Roman" w:hAnsi="Times New Roman"/>
          <w:i/>
        </w:rPr>
        <w:t>Указывается сторона Контракта</w:t>
      </w:r>
      <w:r>
        <w:rPr>
          <w:rFonts w:ascii="Times New Roman" w:hAnsi="Times New Roman"/>
          <w:i/>
        </w:rPr>
        <w:t>.</w:t>
      </w:r>
    </w:p>
  </w:footnote>
  <w:footnote w:id="12">
    <w:p w:rsidR="00824CF2" w:rsidRDefault="00824CF2" w:rsidP="00447CD3">
      <w:pPr>
        <w:pStyle w:val="ad"/>
      </w:pPr>
      <w:r>
        <w:rPr>
          <w:rStyle w:val="af"/>
        </w:rPr>
        <w:footnoteRef/>
      </w:r>
      <w:r>
        <w:t xml:space="preserve"> </w:t>
      </w:r>
      <w:r w:rsidRPr="00BB4694">
        <w:rPr>
          <w:rFonts w:ascii="Times New Roman" w:hAnsi="Times New Roman"/>
          <w:i/>
        </w:rPr>
        <w:t>Указывается сторона Контракта</w:t>
      </w:r>
      <w:r>
        <w:rPr>
          <w:rFonts w:ascii="Times New Roman" w:hAnsi="Times New Roman"/>
          <w:i/>
        </w:rPr>
        <w:t>.</w:t>
      </w:r>
    </w:p>
  </w:footnote>
  <w:footnote w:id="13">
    <w:p w:rsidR="00EF2101" w:rsidRDefault="00EF2101" w:rsidP="00BC2FC3">
      <w:pPr>
        <w:pStyle w:val="ad"/>
      </w:pPr>
      <w:r>
        <w:rPr>
          <w:rStyle w:val="af"/>
        </w:rPr>
        <w:footnoteRef/>
      </w:r>
      <w:r>
        <w:t xml:space="preserve"> </w:t>
      </w:r>
      <w:r>
        <w:rPr>
          <w:rFonts w:ascii="Times New Roman" w:hAnsi="Times New Roman"/>
          <w:i/>
        </w:rPr>
        <w:t>Указывается в случае, если заказчиком является бюджетное учреждение</w:t>
      </w:r>
    </w:p>
  </w:footnote>
  <w:footnote w:id="14">
    <w:p w:rsidR="00EF2101" w:rsidRDefault="00EF2101" w:rsidP="00BC2FC3">
      <w:pPr>
        <w:pStyle w:val="ad"/>
      </w:pPr>
      <w:r>
        <w:rPr>
          <w:rStyle w:val="af"/>
        </w:rPr>
        <w:footnoteRef/>
      </w:r>
      <w:r>
        <w:t xml:space="preserve"> </w:t>
      </w:r>
      <w:r>
        <w:rPr>
          <w:rFonts w:ascii="Times New Roman" w:hAnsi="Times New Roman"/>
          <w:i/>
        </w:rPr>
        <w:t>Указывается в случае, если заказчиком является казенное учреждение.</w:t>
      </w:r>
    </w:p>
  </w:footnote>
  <w:footnote w:id="15">
    <w:p w:rsidR="00EF2101" w:rsidRPr="00BB4694" w:rsidRDefault="00EF2101">
      <w:pPr>
        <w:pStyle w:val="ad"/>
        <w:rPr>
          <w:i/>
        </w:rPr>
      </w:pPr>
      <w:r>
        <w:rPr>
          <w:rStyle w:val="af"/>
        </w:rPr>
        <w:footnoteRef/>
      </w:r>
      <w:r>
        <w:t xml:space="preserve"> </w:t>
      </w:r>
      <w:r w:rsidRPr="00BB4694">
        <w:rPr>
          <w:rFonts w:ascii="Times New Roman" w:hAnsi="Times New Roman"/>
          <w:i/>
        </w:rPr>
        <w:t>Указывается пункт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89"/>
    <w:multiLevelType w:val="singleLevel"/>
    <w:tmpl w:val="9D625390"/>
    <w:lvl w:ilvl="0">
      <w:start w:val="1"/>
      <w:numFmt w:val="none"/>
      <w:lvlText w:val=""/>
      <w:legacy w:legacy="1" w:legacySpace="120" w:legacyIndent="360"/>
      <w:lvlJc w:val="left"/>
      <w:pPr>
        <w:ind w:left="360" w:hanging="360"/>
      </w:pPr>
      <w:rPr>
        <w:rFonts w:ascii="Symbol" w:hAnsi="Symbol" w:hint="default"/>
      </w:rPr>
    </w:lvl>
  </w:abstractNum>
  <w:abstractNum w:abstractNumId="1">
    <w:nsid w:val="0F3C161A"/>
    <w:multiLevelType w:val="hybridMultilevel"/>
    <w:tmpl w:val="4EAEF418"/>
    <w:lvl w:ilvl="0" w:tplc="BFA6F6B4">
      <w:start w:val="1"/>
      <w:numFmt w:val="decimal"/>
      <w:lvlText w:val="%1."/>
      <w:lvlJc w:val="left"/>
      <w:pPr>
        <w:ind w:left="1211"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2476ACC"/>
    <w:multiLevelType w:val="hybridMultilevel"/>
    <w:tmpl w:val="B2A4F3FE"/>
    <w:lvl w:ilvl="0" w:tplc="0419000F">
      <w:start w:val="1"/>
      <w:numFmt w:val="decimal"/>
      <w:lvlText w:val="%1."/>
      <w:lvlJc w:val="left"/>
      <w:pPr>
        <w:ind w:left="1288" w:hanging="360"/>
      </w:pPr>
      <w:rPr>
        <w:rFonts w:cs="Times New Roman"/>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3">
    <w:nsid w:val="1C4E04F9"/>
    <w:multiLevelType w:val="multilevel"/>
    <w:tmpl w:val="C2967DE6"/>
    <w:lvl w:ilvl="0">
      <w:start w:val="1"/>
      <w:numFmt w:val="decimal"/>
      <w:lvlText w:val="%1."/>
      <w:lvlJc w:val="left"/>
      <w:pPr>
        <w:ind w:left="1728" w:hanging="1020"/>
      </w:pPr>
      <w:rPr>
        <w:rFonts w:cs="Times New Roman" w:hint="default"/>
      </w:rPr>
    </w:lvl>
    <w:lvl w:ilvl="1">
      <w:start w:val="2"/>
      <w:numFmt w:val="decimal"/>
      <w:isLgl/>
      <w:lvlText w:val="%1.%2"/>
      <w:lvlJc w:val="left"/>
      <w:pPr>
        <w:ind w:left="2203"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833" w:hanging="720"/>
      </w:pPr>
      <w:rPr>
        <w:rFonts w:hint="default"/>
      </w:rPr>
    </w:lvl>
    <w:lvl w:ilvl="4">
      <w:start w:val="1"/>
      <w:numFmt w:val="decimal"/>
      <w:isLgl/>
      <w:lvlText w:val="%1.%2.%3.%4.%5"/>
      <w:lvlJc w:val="left"/>
      <w:pPr>
        <w:ind w:left="6328" w:hanging="1080"/>
      </w:pPr>
      <w:rPr>
        <w:rFonts w:hint="default"/>
      </w:rPr>
    </w:lvl>
    <w:lvl w:ilvl="5">
      <w:start w:val="1"/>
      <w:numFmt w:val="decimal"/>
      <w:isLgl/>
      <w:lvlText w:val="%1.%2.%3.%4.%5.%6"/>
      <w:lvlJc w:val="left"/>
      <w:pPr>
        <w:ind w:left="7463" w:hanging="1080"/>
      </w:pPr>
      <w:rPr>
        <w:rFonts w:hint="default"/>
      </w:rPr>
    </w:lvl>
    <w:lvl w:ilvl="6">
      <w:start w:val="1"/>
      <w:numFmt w:val="decimal"/>
      <w:isLgl/>
      <w:lvlText w:val="%1.%2.%3.%4.%5.%6.%7"/>
      <w:lvlJc w:val="left"/>
      <w:pPr>
        <w:ind w:left="8958" w:hanging="1440"/>
      </w:pPr>
      <w:rPr>
        <w:rFonts w:hint="default"/>
      </w:rPr>
    </w:lvl>
    <w:lvl w:ilvl="7">
      <w:start w:val="1"/>
      <w:numFmt w:val="decimal"/>
      <w:isLgl/>
      <w:lvlText w:val="%1.%2.%3.%4.%5.%6.%7.%8"/>
      <w:lvlJc w:val="left"/>
      <w:pPr>
        <w:ind w:left="10093" w:hanging="1440"/>
      </w:pPr>
      <w:rPr>
        <w:rFonts w:hint="default"/>
      </w:rPr>
    </w:lvl>
    <w:lvl w:ilvl="8">
      <w:start w:val="1"/>
      <w:numFmt w:val="decimal"/>
      <w:isLgl/>
      <w:lvlText w:val="%1.%2.%3.%4.%5.%6.%7.%8.%9"/>
      <w:lvlJc w:val="left"/>
      <w:pPr>
        <w:ind w:left="11588" w:hanging="1800"/>
      </w:pPr>
      <w:rPr>
        <w:rFonts w:hint="default"/>
      </w:rPr>
    </w:lvl>
  </w:abstractNum>
  <w:abstractNum w:abstractNumId="4">
    <w:nsid w:val="2B6B616E"/>
    <w:multiLevelType w:val="multilevel"/>
    <w:tmpl w:val="C51E8424"/>
    <w:lvl w:ilvl="0">
      <w:start w:val="1"/>
      <w:numFmt w:val="decimal"/>
      <w:lvlText w:val="%1."/>
      <w:lvlJc w:val="left"/>
      <w:pPr>
        <w:ind w:left="1670" w:hanging="9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abstractNum w:abstractNumId="5">
    <w:nsid w:val="2B8303CF"/>
    <w:multiLevelType w:val="multilevel"/>
    <w:tmpl w:val="C1BE2CC6"/>
    <w:lvl w:ilvl="0">
      <w:start w:val="1"/>
      <w:numFmt w:val="decimal"/>
      <w:lvlText w:val="%1."/>
      <w:lvlJc w:val="left"/>
      <w:pPr>
        <w:ind w:left="899" w:hanging="360"/>
      </w:pPr>
      <w:rPr>
        <w:rFonts w:cs="Times New Roman"/>
      </w:rPr>
    </w:lvl>
    <w:lvl w:ilvl="1">
      <w:start w:val="1"/>
      <w:numFmt w:val="decimal"/>
      <w:isLgl/>
      <w:lvlText w:val="%1.%2."/>
      <w:lvlJc w:val="left"/>
      <w:pPr>
        <w:ind w:left="1259" w:hanging="360"/>
      </w:pPr>
      <w:rPr>
        <w:rFonts w:cs="Times New Roman"/>
      </w:rPr>
    </w:lvl>
    <w:lvl w:ilvl="2">
      <w:start w:val="1"/>
      <w:numFmt w:val="decimal"/>
      <w:isLgl/>
      <w:lvlText w:val="%1.%2.%3."/>
      <w:lvlJc w:val="left"/>
      <w:pPr>
        <w:ind w:left="1979" w:hanging="720"/>
      </w:pPr>
      <w:rPr>
        <w:rFonts w:cs="Times New Roman"/>
      </w:rPr>
    </w:lvl>
    <w:lvl w:ilvl="3">
      <w:start w:val="1"/>
      <w:numFmt w:val="decimal"/>
      <w:isLgl/>
      <w:lvlText w:val="%1.%2.%3.%4."/>
      <w:lvlJc w:val="left"/>
      <w:pPr>
        <w:ind w:left="2339" w:hanging="720"/>
      </w:pPr>
      <w:rPr>
        <w:rFonts w:cs="Times New Roman"/>
      </w:rPr>
    </w:lvl>
    <w:lvl w:ilvl="4">
      <w:start w:val="1"/>
      <w:numFmt w:val="decimal"/>
      <w:isLgl/>
      <w:lvlText w:val="%1.%2.%3.%4.%5."/>
      <w:lvlJc w:val="left"/>
      <w:pPr>
        <w:ind w:left="3059" w:hanging="1080"/>
      </w:pPr>
      <w:rPr>
        <w:rFonts w:cs="Times New Roman"/>
      </w:rPr>
    </w:lvl>
    <w:lvl w:ilvl="5">
      <w:start w:val="1"/>
      <w:numFmt w:val="decimal"/>
      <w:isLgl/>
      <w:lvlText w:val="%1.%2.%3.%4.%5.%6."/>
      <w:lvlJc w:val="left"/>
      <w:pPr>
        <w:ind w:left="3419" w:hanging="1080"/>
      </w:pPr>
      <w:rPr>
        <w:rFonts w:cs="Times New Roman"/>
      </w:rPr>
    </w:lvl>
    <w:lvl w:ilvl="6">
      <w:start w:val="1"/>
      <w:numFmt w:val="decimal"/>
      <w:isLgl/>
      <w:lvlText w:val="%1.%2.%3.%4.%5.%6.%7."/>
      <w:lvlJc w:val="left"/>
      <w:pPr>
        <w:ind w:left="4139" w:hanging="1440"/>
      </w:pPr>
      <w:rPr>
        <w:rFonts w:cs="Times New Roman"/>
      </w:rPr>
    </w:lvl>
    <w:lvl w:ilvl="7">
      <w:start w:val="1"/>
      <w:numFmt w:val="decimal"/>
      <w:isLgl/>
      <w:lvlText w:val="%1.%2.%3.%4.%5.%6.%7.%8."/>
      <w:lvlJc w:val="left"/>
      <w:pPr>
        <w:ind w:left="4499" w:hanging="1440"/>
      </w:pPr>
      <w:rPr>
        <w:rFonts w:cs="Times New Roman"/>
      </w:rPr>
    </w:lvl>
    <w:lvl w:ilvl="8">
      <w:start w:val="1"/>
      <w:numFmt w:val="decimal"/>
      <w:isLgl/>
      <w:lvlText w:val="%1.%2.%3.%4.%5.%6.%7.%8.%9."/>
      <w:lvlJc w:val="left"/>
      <w:pPr>
        <w:ind w:left="5219" w:hanging="1800"/>
      </w:pPr>
      <w:rPr>
        <w:rFonts w:cs="Times New Roman"/>
      </w:rPr>
    </w:lvl>
  </w:abstractNum>
  <w:abstractNum w:abstractNumId="6">
    <w:nsid w:val="3D1A3D96"/>
    <w:multiLevelType w:val="multilevel"/>
    <w:tmpl w:val="5D6C662E"/>
    <w:lvl w:ilvl="0">
      <w:start w:val="1"/>
      <w:numFmt w:val="decimal"/>
      <w:lvlText w:val="%1."/>
      <w:lvlJc w:val="left"/>
      <w:pPr>
        <w:ind w:left="8299" w:hanging="360"/>
      </w:pPr>
      <w:rPr>
        <w:rFonts w:hint="default"/>
      </w:rPr>
    </w:lvl>
    <w:lvl w:ilvl="1">
      <w:start w:val="2"/>
      <w:numFmt w:val="decimal"/>
      <w:isLgl/>
      <w:lvlText w:val="%1.%2."/>
      <w:lvlJc w:val="left"/>
      <w:pPr>
        <w:ind w:left="8299"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7">
    <w:nsid w:val="43717759"/>
    <w:multiLevelType w:val="hybridMultilevel"/>
    <w:tmpl w:val="B2A4F3FE"/>
    <w:lvl w:ilvl="0" w:tplc="0419000F">
      <w:start w:val="1"/>
      <w:numFmt w:val="decimal"/>
      <w:lvlText w:val="%1."/>
      <w:lvlJc w:val="left"/>
      <w:pPr>
        <w:ind w:left="1288" w:hanging="360"/>
      </w:pPr>
      <w:rPr>
        <w:rFonts w:cs="Times New Roman"/>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8">
    <w:nsid w:val="5680268D"/>
    <w:multiLevelType w:val="multilevel"/>
    <w:tmpl w:val="C51E8424"/>
    <w:lvl w:ilvl="0">
      <w:start w:val="1"/>
      <w:numFmt w:val="decimal"/>
      <w:lvlText w:val="%1."/>
      <w:lvlJc w:val="left"/>
      <w:pPr>
        <w:ind w:left="1670" w:hanging="9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abstractNum w:abstractNumId="9">
    <w:nsid w:val="5AC21BBD"/>
    <w:multiLevelType w:val="multilevel"/>
    <w:tmpl w:val="9A425402"/>
    <w:lvl w:ilvl="0">
      <w:start w:val="1"/>
      <w:numFmt w:val="decimal"/>
      <w:lvlText w:val="%1."/>
      <w:lvlJc w:val="left"/>
      <w:pPr>
        <w:ind w:left="1068" w:hanging="360"/>
      </w:pPr>
      <w:rPr>
        <w:rFonts w:hint="default"/>
      </w:rPr>
    </w:lvl>
    <w:lvl w:ilvl="1">
      <w:start w:val="2"/>
      <w:numFmt w:val="decimal"/>
      <w:isLgl/>
      <w:lvlText w:val="%1.%2."/>
      <w:lvlJc w:val="left"/>
      <w:pPr>
        <w:ind w:left="220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21E764D"/>
    <w:multiLevelType w:val="multilevel"/>
    <w:tmpl w:val="8618BE18"/>
    <w:lvl w:ilvl="0">
      <w:start w:val="1"/>
      <w:numFmt w:val="decimal"/>
      <w:lvlText w:val="%1."/>
      <w:lvlJc w:val="left"/>
      <w:pPr>
        <w:ind w:left="360" w:hanging="360"/>
      </w:pPr>
      <w:rPr>
        <w:rFonts w:hint="default"/>
        <w:sz w:val="24"/>
      </w:rPr>
    </w:lvl>
    <w:lvl w:ilvl="1">
      <w:start w:val="2"/>
      <w:numFmt w:val="decimal"/>
      <w:lvlText w:val="%1.%2."/>
      <w:lvlJc w:val="left"/>
      <w:pPr>
        <w:ind w:left="1070"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11">
    <w:nsid w:val="652A5A0D"/>
    <w:multiLevelType w:val="hybridMultilevel"/>
    <w:tmpl w:val="C35C21A6"/>
    <w:lvl w:ilvl="0" w:tplc="90325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A3E26F1"/>
    <w:multiLevelType w:val="hybridMultilevel"/>
    <w:tmpl w:val="4576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53E09"/>
    <w:multiLevelType w:val="multilevel"/>
    <w:tmpl w:val="C51E8424"/>
    <w:lvl w:ilvl="0">
      <w:start w:val="1"/>
      <w:numFmt w:val="decimal"/>
      <w:lvlText w:val="%1."/>
      <w:lvlJc w:val="left"/>
      <w:pPr>
        <w:ind w:left="1670" w:hanging="9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abstractNum w:abstractNumId="14">
    <w:nsid w:val="785653CB"/>
    <w:multiLevelType w:val="multilevel"/>
    <w:tmpl w:val="C51E8424"/>
    <w:lvl w:ilvl="0">
      <w:start w:val="1"/>
      <w:numFmt w:val="decimal"/>
      <w:lvlText w:val="%1."/>
      <w:lvlJc w:val="left"/>
      <w:pPr>
        <w:ind w:left="1670" w:hanging="9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9"/>
  </w:num>
  <w:num w:numId="8">
    <w:abstractNumId w:val="12"/>
  </w:num>
  <w:num w:numId="9">
    <w:abstractNumId w:val="0"/>
  </w:num>
  <w:num w:numId="10">
    <w:abstractNumId w:val="6"/>
  </w:num>
  <w:num w:numId="11">
    <w:abstractNumId w:val="14"/>
  </w:num>
  <w:num w:numId="12">
    <w:abstractNumId w:val="14"/>
  </w:num>
  <w:num w:numId="13">
    <w:abstractNumId w:val="8"/>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3"/>
    <w:rsid w:val="000176A1"/>
    <w:rsid w:val="00036533"/>
    <w:rsid w:val="000E4359"/>
    <w:rsid w:val="000E526A"/>
    <w:rsid w:val="000E59D4"/>
    <w:rsid w:val="001109EF"/>
    <w:rsid w:val="00117D87"/>
    <w:rsid w:val="0012501E"/>
    <w:rsid w:val="00133BB0"/>
    <w:rsid w:val="00150CE0"/>
    <w:rsid w:val="00163419"/>
    <w:rsid w:val="001707FD"/>
    <w:rsid w:val="00171200"/>
    <w:rsid w:val="00174E01"/>
    <w:rsid w:val="001810B9"/>
    <w:rsid w:val="001C1BFA"/>
    <w:rsid w:val="001E47CD"/>
    <w:rsid w:val="001E4D93"/>
    <w:rsid w:val="0020012E"/>
    <w:rsid w:val="00202494"/>
    <w:rsid w:val="00213D53"/>
    <w:rsid w:val="00217E00"/>
    <w:rsid w:val="00281375"/>
    <w:rsid w:val="0029150A"/>
    <w:rsid w:val="002B6D7F"/>
    <w:rsid w:val="002E5985"/>
    <w:rsid w:val="003037D3"/>
    <w:rsid w:val="00303968"/>
    <w:rsid w:val="00350FFE"/>
    <w:rsid w:val="00377B79"/>
    <w:rsid w:val="00387A6C"/>
    <w:rsid w:val="00390F80"/>
    <w:rsid w:val="003A79FE"/>
    <w:rsid w:val="003E5E1C"/>
    <w:rsid w:val="00427834"/>
    <w:rsid w:val="00447CD3"/>
    <w:rsid w:val="004638B0"/>
    <w:rsid w:val="0047041D"/>
    <w:rsid w:val="004A441D"/>
    <w:rsid w:val="004C5491"/>
    <w:rsid w:val="004F72C7"/>
    <w:rsid w:val="00504B72"/>
    <w:rsid w:val="005422E1"/>
    <w:rsid w:val="005E093A"/>
    <w:rsid w:val="005E0CED"/>
    <w:rsid w:val="00656345"/>
    <w:rsid w:val="0065693D"/>
    <w:rsid w:val="006F53E1"/>
    <w:rsid w:val="00711EBB"/>
    <w:rsid w:val="007228CC"/>
    <w:rsid w:val="007526F1"/>
    <w:rsid w:val="0077331D"/>
    <w:rsid w:val="007A0CE9"/>
    <w:rsid w:val="007A731D"/>
    <w:rsid w:val="007B3EA2"/>
    <w:rsid w:val="007F0996"/>
    <w:rsid w:val="00805AA5"/>
    <w:rsid w:val="00811A8F"/>
    <w:rsid w:val="00816785"/>
    <w:rsid w:val="008246AE"/>
    <w:rsid w:val="00824CF2"/>
    <w:rsid w:val="008504DB"/>
    <w:rsid w:val="00855C87"/>
    <w:rsid w:val="00856460"/>
    <w:rsid w:val="008663C6"/>
    <w:rsid w:val="0087384B"/>
    <w:rsid w:val="00887A7E"/>
    <w:rsid w:val="008B2BB9"/>
    <w:rsid w:val="008D3525"/>
    <w:rsid w:val="008E7D0F"/>
    <w:rsid w:val="008F3714"/>
    <w:rsid w:val="008F52AC"/>
    <w:rsid w:val="009018D3"/>
    <w:rsid w:val="00940BE7"/>
    <w:rsid w:val="00952F6E"/>
    <w:rsid w:val="00963B3B"/>
    <w:rsid w:val="009716F0"/>
    <w:rsid w:val="00986B54"/>
    <w:rsid w:val="009B0384"/>
    <w:rsid w:val="009B66EF"/>
    <w:rsid w:val="009C0C48"/>
    <w:rsid w:val="009C5285"/>
    <w:rsid w:val="009D63B4"/>
    <w:rsid w:val="009F0B85"/>
    <w:rsid w:val="00A04F06"/>
    <w:rsid w:val="00A07445"/>
    <w:rsid w:val="00A37304"/>
    <w:rsid w:val="00A5275E"/>
    <w:rsid w:val="00A53F2C"/>
    <w:rsid w:val="00A55629"/>
    <w:rsid w:val="00A5683E"/>
    <w:rsid w:val="00A572D8"/>
    <w:rsid w:val="00A67454"/>
    <w:rsid w:val="00A67980"/>
    <w:rsid w:val="00A8208A"/>
    <w:rsid w:val="00A96A50"/>
    <w:rsid w:val="00AA0BEC"/>
    <w:rsid w:val="00AB3E22"/>
    <w:rsid w:val="00AC1E4F"/>
    <w:rsid w:val="00AD64E7"/>
    <w:rsid w:val="00AE0D4C"/>
    <w:rsid w:val="00B33A76"/>
    <w:rsid w:val="00B376E0"/>
    <w:rsid w:val="00B44382"/>
    <w:rsid w:val="00BB072A"/>
    <w:rsid w:val="00BB4694"/>
    <w:rsid w:val="00BC2FC3"/>
    <w:rsid w:val="00BD16A4"/>
    <w:rsid w:val="00BD1BDD"/>
    <w:rsid w:val="00C00FC5"/>
    <w:rsid w:val="00C40854"/>
    <w:rsid w:val="00C6557A"/>
    <w:rsid w:val="00CE64C0"/>
    <w:rsid w:val="00CF356F"/>
    <w:rsid w:val="00D1103A"/>
    <w:rsid w:val="00D12E69"/>
    <w:rsid w:val="00D264F7"/>
    <w:rsid w:val="00D64D87"/>
    <w:rsid w:val="00DB676E"/>
    <w:rsid w:val="00E07BA9"/>
    <w:rsid w:val="00E97941"/>
    <w:rsid w:val="00EC073B"/>
    <w:rsid w:val="00EF2101"/>
    <w:rsid w:val="00F03500"/>
    <w:rsid w:val="00F230A5"/>
    <w:rsid w:val="00F251D2"/>
    <w:rsid w:val="00F3159C"/>
    <w:rsid w:val="00F75A1E"/>
    <w:rsid w:val="00F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18D3"/>
    <w:rPr>
      <w:rFonts w:cs="Times New Roman"/>
      <w:color w:val="0000FF"/>
      <w:u w:val="single"/>
    </w:rPr>
  </w:style>
  <w:style w:type="paragraph" w:styleId="a4">
    <w:name w:val="Body Text Indent"/>
    <w:basedOn w:val="a"/>
    <w:link w:val="a5"/>
    <w:uiPriority w:val="99"/>
    <w:rsid w:val="009018D3"/>
    <w:pPr>
      <w:suppressAutoHyphens/>
      <w:spacing w:after="120" w:line="240" w:lineRule="auto"/>
      <w:ind w:left="283"/>
    </w:pPr>
    <w:rPr>
      <w:rFonts w:ascii="Times New Roman" w:hAnsi="Times New Roman"/>
      <w:sz w:val="24"/>
      <w:szCs w:val="24"/>
      <w:lang w:eastAsia="zh-CN"/>
    </w:rPr>
  </w:style>
  <w:style w:type="character" w:customStyle="1" w:styleId="a5">
    <w:name w:val="Основной текст с отступом Знак"/>
    <w:basedOn w:val="a0"/>
    <w:link w:val="a4"/>
    <w:uiPriority w:val="99"/>
    <w:locked/>
    <w:rsid w:val="009018D3"/>
    <w:rPr>
      <w:rFonts w:ascii="Times New Roman" w:hAnsi="Times New Roman" w:cs="Times New Roman"/>
      <w:sz w:val="24"/>
      <w:szCs w:val="24"/>
      <w:lang w:eastAsia="zh-CN"/>
    </w:rPr>
  </w:style>
  <w:style w:type="paragraph" w:styleId="a6">
    <w:name w:val="List Paragraph"/>
    <w:basedOn w:val="a"/>
    <w:uiPriority w:val="99"/>
    <w:qFormat/>
    <w:rsid w:val="009018D3"/>
    <w:pPr>
      <w:ind w:left="720"/>
      <w:contextualSpacing/>
    </w:pPr>
    <w:rPr>
      <w:lang w:eastAsia="en-US"/>
    </w:rPr>
  </w:style>
  <w:style w:type="table" w:styleId="a7">
    <w:name w:val="Table Grid"/>
    <w:basedOn w:val="a1"/>
    <w:uiPriority w:val="99"/>
    <w:rsid w:val="009018D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BD1BDD"/>
    <w:pPr>
      <w:overflowPunct w:val="0"/>
      <w:autoSpaceDE w:val="0"/>
      <w:autoSpaceDN w:val="0"/>
      <w:adjustRightInd w:val="0"/>
      <w:spacing w:after="0" w:line="240" w:lineRule="auto"/>
      <w:ind w:left="851" w:right="991" w:hanging="851"/>
      <w:jc w:val="center"/>
      <w:textAlignment w:val="baseline"/>
    </w:pPr>
    <w:rPr>
      <w:rFonts w:ascii="Arial" w:hAnsi="Arial"/>
      <w:b/>
      <w:i/>
      <w:sz w:val="24"/>
      <w:szCs w:val="20"/>
    </w:rPr>
  </w:style>
  <w:style w:type="character" w:customStyle="1" w:styleId="a9">
    <w:name w:val="Название Знак"/>
    <w:basedOn w:val="a0"/>
    <w:link w:val="a8"/>
    <w:locked/>
    <w:rsid w:val="00BD1BDD"/>
    <w:rPr>
      <w:rFonts w:ascii="Arial" w:hAnsi="Arial" w:cs="Times New Roman"/>
      <w:b/>
      <w:i/>
      <w:sz w:val="20"/>
      <w:szCs w:val="20"/>
    </w:rPr>
  </w:style>
  <w:style w:type="paragraph" w:styleId="aa">
    <w:name w:val="Balloon Text"/>
    <w:basedOn w:val="a"/>
    <w:link w:val="ab"/>
    <w:uiPriority w:val="99"/>
    <w:semiHidden/>
    <w:rsid w:val="002E59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E5985"/>
    <w:rPr>
      <w:rFonts w:ascii="Tahoma" w:hAnsi="Tahoma" w:cs="Tahoma"/>
      <w:sz w:val="16"/>
      <w:szCs w:val="16"/>
    </w:rPr>
  </w:style>
  <w:style w:type="paragraph" w:styleId="ac">
    <w:name w:val="Normal (Web)"/>
    <w:basedOn w:val="a"/>
    <w:uiPriority w:val="99"/>
    <w:semiHidden/>
    <w:rsid w:val="008F52AC"/>
    <w:rPr>
      <w:rFonts w:ascii="Times New Roman" w:hAnsi="Times New Roman"/>
      <w:sz w:val="24"/>
      <w:szCs w:val="24"/>
    </w:rPr>
  </w:style>
  <w:style w:type="paragraph" w:styleId="2">
    <w:name w:val="Body Text 2"/>
    <w:basedOn w:val="a"/>
    <w:link w:val="20"/>
    <w:uiPriority w:val="99"/>
    <w:rsid w:val="002B6D7F"/>
    <w:pPr>
      <w:overflowPunct w:val="0"/>
      <w:autoSpaceDE w:val="0"/>
      <w:autoSpaceDN w:val="0"/>
      <w:adjustRightInd w:val="0"/>
      <w:spacing w:after="0" w:line="240" w:lineRule="auto"/>
      <w:ind w:right="850"/>
      <w:jc w:val="both"/>
      <w:textAlignment w:val="baseline"/>
    </w:pPr>
    <w:rPr>
      <w:rFonts w:ascii="Arial" w:hAnsi="Arial"/>
      <w:sz w:val="24"/>
      <w:szCs w:val="20"/>
    </w:rPr>
  </w:style>
  <w:style w:type="character" w:customStyle="1" w:styleId="20">
    <w:name w:val="Основной текст 2 Знак"/>
    <w:basedOn w:val="a0"/>
    <w:link w:val="2"/>
    <w:uiPriority w:val="99"/>
    <w:semiHidden/>
    <w:rsid w:val="00873173"/>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e"/>
    <w:unhideWhenUsed/>
    <w:rsid w:val="004C5491"/>
    <w:pPr>
      <w:spacing w:after="0" w:line="240" w:lineRule="auto"/>
    </w:pPr>
    <w:rPr>
      <w:sz w:val="20"/>
      <w:szCs w:val="20"/>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d"/>
    <w:rsid w:val="004C5491"/>
    <w:rPr>
      <w:sz w:val="20"/>
      <w:szCs w:val="20"/>
    </w:rPr>
  </w:style>
  <w:style w:type="character" w:styleId="af">
    <w:name w:val="footnote reference"/>
    <w:basedOn w:val="a0"/>
    <w:unhideWhenUsed/>
    <w:rsid w:val="004C5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18D3"/>
    <w:rPr>
      <w:rFonts w:cs="Times New Roman"/>
      <w:color w:val="0000FF"/>
      <w:u w:val="single"/>
    </w:rPr>
  </w:style>
  <w:style w:type="paragraph" w:styleId="a4">
    <w:name w:val="Body Text Indent"/>
    <w:basedOn w:val="a"/>
    <w:link w:val="a5"/>
    <w:uiPriority w:val="99"/>
    <w:rsid w:val="009018D3"/>
    <w:pPr>
      <w:suppressAutoHyphens/>
      <w:spacing w:after="120" w:line="240" w:lineRule="auto"/>
      <w:ind w:left="283"/>
    </w:pPr>
    <w:rPr>
      <w:rFonts w:ascii="Times New Roman" w:hAnsi="Times New Roman"/>
      <w:sz w:val="24"/>
      <w:szCs w:val="24"/>
      <w:lang w:eastAsia="zh-CN"/>
    </w:rPr>
  </w:style>
  <w:style w:type="character" w:customStyle="1" w:styleId="a5">
    <w:name w:val="Основной текст с отступом Знак"/>
    <w:basedOn w:val="a0"/>
    <w:link w:val="a4"/>
    <w:uiPriority w:val="99"/>
    <w:locked/>
    <w:rsid w:val="009018D3"/>
    <w:rPr>
      <w:rFonts w:ascii="Times New Roman" w:hAnsi="Times New Roman" w:cs="Times New Roman"/>
      <w:sz w:val="24"/>
      <w:szCs w:val="24"/>
      <w:lang w:eastAsia="zh-CN"/>
    </w:rPr>
  </w:style>
  <w:style w:type="paragraph" w:styleId="a6">
    <w:name w:val="List Paragraph"/>
    <w:basedOn w:val="a"/>
    <w:uiPriority w:val="99"/>
    <w:qFormat/>
    <w:rsid w:val="009018D3"/>
    <w:pPr>
      <w:ind w:left="720"/>
      <w:contextualSpacing/>
    </w:pPr>
    <w:rPr>
      <w:lang w:eastAsia="en-US"/>
    </w:rPr>
  </w:style>
  <w:style w:type="table" w:styleId="a7">
    <w:name w:val="Table Grid"/>
    <w:basedOn w:val="a1"/>
    <w:uiPriority w:val="99"/>
    <w:rsid w:val="009018D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BD1BDD"/>
    <w:pPr>
      <w:overflowPunct w:val="0"/>
      <w:autoSpaceDE w:val="0"/>
      <w:autoSpaceDN w:val="0"/>
      <w:adjustRightInd w:val="0"/>
      <w:spacing w:after="0" w:line="240" w:lineRule="auto"/>
      <w:ind w:left="851" w:right="991" w:hanging="851"/>
      <w:jc w:val="center"/>
      <w:textAlignment w:val="baseline"/>
    </w:pPr>
    <w:rPr>
      <w:rFonts w:ascii="Arial" w:hAnsi="Arial"/>
      <w:b/>
      <w:i/>
      <w:sz w:val="24"/>
      <w:szCs w:val="20"/>
    </w:rPr>
  </w:style>
  <w:style w:type="character" w:customStyle="1" w:styleId="a9">
    <w:name w:val="Название Знак"/>
    <w:basedOn w:val="a0"/>
    <w:link w:val="a8"/>
    <w:locked/>
    <w:rsid w:val="00BD1BDD"/>
    <w:rPr>
      <w:rFonts w:ascii="Arial" w:hAnsi="Arial" w:cs="Times New Roman"/>
      <w:b/>
      <w:i/>
      <w:sz w:val="20"/>
      <w:szCs w:val="20"/>
    </w:rPr>
  </w:style>
  <w:style w:type="paragraph" w:styleId="aa">
    <w:name w:val="Balloon Text"/>
    <w:basedOn w:val="a"/>
    <w:link w:val="ab"/>
    <w:uiPriority w:val="99"/>
    <w:semiHidden/>
    <w:rsid w:val="002E59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E5985"/>
    <w:rPr>
      <w:rFonts w:ascii="Tahoma" w:hAnsi="Tahoma" w:cs="Tahoma"/>
      <w:sz w:val="16"/>
      <w:szCs w:val="16"/>
    </w:rPr>
  </w:style>
  <w:style w:type="paragraph" w:styleId="ac">
    <w:name w:val="Normal (Web)"/>
    <w:basedOn w:val="a"/>
    <w:uiPriority w:val="99"/>
    <w:semiHidden/>
    <w:rsid w:val="008F52AC"/>
    <w:rPr>
      <w:rFonts w:ascii="Times New Roman" w:hAnsi="Times New Roman"/>
      <w:sz w:val="24"/>
      <w:szCs w:val="24"/>
    </w:rPr>
  </w:style>
  <w:style w:type="paragraph" w:styleId="2">
    <w:name w:val="Body Text 2"/>
    <w:basedOn w:val="a"/>
    <w:link w:val="20"/>
    <w:uiPriority w:val="99"/>
    <w:rsid w:val="002B6D7F"/>
    <w:pPr>
      <w:overflowPunct w:val="0"/>
      <w:autoSpaceDE w:val="0"/>
      <w:autoSpaceDN w:val="0"/>
      <w:adjustRightInd w:val="0"/>
      <w:spacing w:after="0" w:line="240" w:lineRule="auto"/>
      <w:ind w:right="850"/>
      <w:jc w:val="both"/>
      <w:textAlignment w:val="baseline"/>
    </w:pPr>
    <w:rPr>
      <w:rFonts w:ascii="Arial" w:hAnsi="Arial"/>
      <w:sz w:val="24"/>
      <w:szCs w:val="20"/>
    </w:rPr>
  </w:style>
  <w:style w:type="character" w:customStyle="1" w:styleId="20">
    <w:name w:val="Основной текст 2 Знак"/>
    <w:basedOn w:val="a0"/>
    <w:link w:val="2"/>
    <w:uiPriority w:val="99"/>
    <w:semiHidden/>
    <w:rsid w:val="00873173"/>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e"/>
    <w:unhideWhenUsed/>
    <w:rsid w:val="004C5491"/>
    <w:pPr>
      <w:spacing w:after="0" w:line="240" w:lineRule="auto"/>
    </w:pPr>
    <w:rPr>
      <w:sz w:val="20"/>
      <w:szCs w:val="20"/>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d"/>
    <w:rsid w:val="004C5491"/>
    <w:rPr>
      <w:sz w:val="20"/>
      <w:szCs w:val="20"/>
    </w:rPr>
  </w:style>
  <w:style w:type="character" w:styleId="af">
    <w:name w:val="footnote reference"/>
    <w:basedOn w:val="a0"/>
    <w:unhideWhenUsed/>
    <w:rsid w:val="004C5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875">
      <w:bodyDiv w:val="1"/>
      <w:marLeft w:val="0"/>
      <w:marRight w:val="0"/>
      <w:marTop w:val="0"/>
      <w:marBottom w:val="0"/>
      <w:divBdr>
        <w:top w:val="none" w:sz="0" w:space="0" w:color="auto"/>
        <w:left w:val="none" w:sz="0" w:space="0" w:color="auto"/>
        <w:bottom w:val="none" w:sz="0" w:space="0" w:color="auto"/>
        <w:right w:val="none" w:sz="0" w:space="0" w:color="auto"/>
      </w:divBdr>
    </w:div>
    <w:div w:id="1154832387">
      <w:marLeft w:val="0"/>
      <w:marRight w:val="0"/>
      <w:marTop w:val="0"/>
      <w:marBottom w:val="0"/>
      <w:divBdr>
        <w:top w:val="none" w:sz="0" w:space="0" w:color="auto"/>
        <w:left w:val="none" w:sz="0" w:space="0" w:color="auto"/>
        <w:bottom w:val="none" w:sz="0" w:space="0" w:color="auto"/>
        <w:right w:val="none" w:sz="0" w:space="0" w:color="auto"/>
      </w:divBdr>
    </w:div>
    <w:div w:id="19272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8372-C931-4653-BF59-206BE044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1003</Words>
  <Characters>7467</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В. Марьина</cp:lastModifiedBy>
  <cp:revision>5</cp:revision>
  <cp:lastPrinted>2019-02-28T14:12:00Z</cp:lastPrinted>
  <dcterms:created xsi:type="dcterms:W3CDTF">2019-11-01T13:23:00Z</dcterms:created>
  <dcterms:modified xsi:type="dcterms:W3CDTF">2020-03-12T08:59:00Z</dcterms:modified>
</cp:coreProperties>
</file>