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655"/>
        <w:gridCol w:w="1985"/>
      </w:tblGrid>
      <w:tr w:rsidR="00633E87" w:rsidTr="004D4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1"/>
        </w:trPr>
        <w:tc>
          <w:tcPr>
            <w:tcW w:w="9356" w:type="dxa"/>
            <w:gridSpan w:val="4"/>
          </w:tcPr>
          <w:p w:rsidR="00633E87" w:rsidRDefault="00922B97" w:rsidP="00922B97">
            <w:pPr>
              <w:pStyle w:val="2"/>
              <w:spacing w:before="360" w:after="360"/>
            </w:pPr>
            <w:r>
              <w:t xml:space="preserve">МИНИСТР  СОЦИАЛЬНОГО  РАЗВИТИЯ </w:t>
            </w:r>
            <w:r>
              <w:br/>
              <w:t>КИРОВСКОЙ  ОБЛАСТИ</w:t>
            </w:r>
          </w:p>
          <w:p w:rsidR="00922B97" w:rsidRDefault="00922B97" w:rsidP="00922B97">
            <w:pPr>
              <w:jc w:val="center"/>
              <w:rPr>
                <w:b/>
              </w:rPr>
            </w:pPr>
            <w:r w:rsidRPr="00922B97">
              <w:rPr>
                <w:b/>
              </w:rPr>
              <w:t>ПРИКАЗ</w:t>
            </w:r>
          </w:p>
          <w:p w:rsidR="004D4FA6" w:rsidRDefault="004D4FA6" w:rsidP="00922B97">
            <w:pPr>
              <w:jc w:val="center"/>
              <w:rPr>
                <w:b/>
              </w:rPr>
            </w:pPr>
          </w:p>
          <w:p w:rsidR="004D4FA6" w:rsidRPr="00922B97" w:rsidRDefault="004D4FA6" w:rsidP="00922B97">
            <w:pPr>
              <w:jc w:val="center"/>
              <w:rPr>
                <w:b/>
              </w:rPr>
            </w:pPr>
          </w:p>
        </w:tc>
      </w:tr>
      <w:tr w:rsidR="00BD780D" w:rsidTr="00265F6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BD780D" w:rsidRPr="009D0283" w:rsidRDefault="002A2D0A" w:rsidP="00DC3A3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17.02.2021</w:t>
            </w:r>
          </w:p>
        </w:tc>
        <w:tc>
          <w:tcPr>
            <w:tcW w:w="2873" w:type="dxa"/>
          </w:tcPr>
          <w:p w:rsidR="00BD780D" w:rsidRPr="009D0283" w:rsidRDefault="00BD780D" w:rsidP="007F3C7A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2655" w:type="dxa"/>
          </w:tcPr>
          <w:p w:rsidR="00BD780D" w:rsidRPr="009D0283" w:rsidRDefault="00BD780D" w:rsidP="00391096">
            <w:pPr>
              <w:jc w:val="right"/>
              <w:rPr>
                <w:szCs w:val="28"/>
              </w:rPr>
            </w:pPr>
            <w:r w:rsidRPr="009D0283">
              <w:rPr>
                <w:position w:val="-6"/>
                <w:szCs w:val="28"/>
              </w:rPr>
              <w:t>№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BD780D" w:rsidRPr="00FA5BC2" w:rsidRDefault="002A2D0A" w:rsidP="007F3C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84-од</w:t>
            </w:r>
          </w:p>
        </w:tc>
      </w:tr>
      <w:tr w:rsidR="00BD780D" w:rsidTr="00265F6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356" w:type="dxa"/>
            <w:gridSpan w:val="4"/>
          </w:tcPr>
          <w:p w:rsidR="00BD780D" w:rsidRPr="004E0978" w:rsidRDefault="00BD780D" w:rsidP="004E0978">
            <w:pPr>
              <w:tabs>
                <w:tab w:val="left" w:pos="2765"/>
              </w:tabs>
              <w:jc w:val="center"/>
              <w:rPr>
                <w:szCs w:val="28"/>
              </w:rPr>
            </w:pPr>
            <w:r w:rsidRPr="004E0978">
              <w:rPr>
                <w:szCs w:val="28"/>
              </w:rPr>
              <w:t xml:space="preserve">г. Киров </w:t>
            </w:r>
          </w:p>
        </w:tc>
      </w:tr>
    </w:tbl>
    <w:p w:rsidR="001954E4" w:rsidRPr="005140FD" w:rsidRDefault="001954E4" w:rsidP="00F52EF2">
      <w:pPr>
        <w:spacing w:line="480" w:lineRule="exact"/>
        <w:jc w:val="center"/>
        <w:rPr>
          <w:b/>
          <w:szCs w:val="28"/>
        </w:rPr>
      </w:pPr>
    </w:p>
    <w:p w:rsidR="00A37D34" w:rsidRDefault="00A37D34" w:rsidP="00F52EF2">
      <w:pPr>
        <w:suppressAutoHyphens/>
        <w:ind w:right="142"/>
        <w:jc w:val="center"/>
        <w:rPr>
          <w:b/>
          <w:bCs/>
        </w:rPr>
      </w:pPr>
      <w:r>
        <w:rPr>
          <w:b/>
        </w:rPr>
        <w:t>О</w:t>
      </w:r>
      <w:r w:rsidR="00C95E0F">
        <w:rPr>
          <w:b/>
        </w:rPr>
        <w:t xml:space="preserve">б утверждении </w:t>
      </w:r>
      <w:r w:rsidR="00F52EF2">
        <w:rPr>
          <w:b/>
        </w:rPr>
        <w:t>к</w:t>
      </w:r>
      <w:r w:rsidR="004F269F">
        <w:rPr>
          <w:b/>
        </w:rPr>
        <w:t xml:space="preserve">омиссии </w:t>
      </w:r>
      <w:r w:rsidR="007132D9">
        <w:rPr>
          <w:b/>
        </w:rPr>
        <w:t xml:space="preserve">министерства социального развития Кировской области </w:t>
      </w:r>
      <w:r w:rsidR="00F52EF2">
        <w:rPr>
          <w:b/>
        </w:rPr>
        <w:t xml:space="preserve">по рассмотрению уведомлений </w:t>
      </w:r>
      <w:r w:rsidR="00F52EF2">
        <w:rPr>
          <w:b/>
          <w:bCs/>
        </w:rPr>
        <w:t>руководителей учреждений, подведомственных министерству социального развития Кировской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441C8" w:rsidRPr="00A37D34" w:rsidRDefault="00D441C8" w:rsidP="00F52EF2">
      <w:pPr>
        <w:suppressAutoHyphens/>
        <w:ind w:right="142"/>
        <w:jc w:val="center"/>
        <w:rPr>
          <w:b/>
        </w:rPr>
      </w:pPr>
      <w:r>
        <w:rPr>
          <w:b/>
          <w:bCs/>
        </w:rPr>
        <w:t xml:space="preserve">(с изменениями, внесенными приказом министра социального развития Кировской области от </w:t>
      </w:r>
      <w:r w:rsidR="00BA7240">
        <w:rPr>
          <w:b/>
          <w:bCs/>
        </w:rPr>
        <w:t>0</w:t>
      </w:r>
      <w:r w:rsidR="002A159A">
        <w:rPr>
          <w:b/>
          <w:bCs/>
        </w:rPr>
        <w:t>2</w:t>
      </w:r>
      <w:r>
        <w:rPr>
          <w:b/>
          <w:bCs/>
        </w:rPr>
        <w:t>.</w:t>
      </w:r>
      <w:r w:rsidR="00BA7240">
        <w:rPr>
          <w:b/>
          <w:bCs/>
        </w:rPr>
        <w:t>1</w:t>
      </w:r>
      <w:r w:rsidR="002A159A">
        <w:rPr>
          <w:b/>
          <w:bCs/>
        </w:rPr>
        <w:t>1</w:t>
      </w:r>
      <w:r>
        <w:rPr>
          <w:b/>
          <w:bCs/>
        </w:rPr>
        <w:t>.202</w:t>
      </w:r>
      <w:r w:rsidR="002A159A">
        <w:rPr>
          <w:b/>
          <w:bCs/>
        </w:rPr>
        <w:t>3</w:t>
      </w:r>
      <w:r>
        <w:rPr>
          <w:b/>
          <w:bCs/>
        </w:rPr>
        <w:t xml:space="preserve"> № 6</w:t>
      </w:r>
      <w:r w:rsidR="00BA7240">
        <w:rPr>
          <w:b/>
          <w:bCs/>
        </w:rPr>
        <w:t>51</w:t>
      </w:r>
      <w:r>
        <w:rPr>
          <w:b/>
          <w:bCs/>
        </w:rPr>
        <w:t>-од)</w:t>
      </w:r>
    </w:p>
    <w:p w:rsidR="00A37D34" w:rsidRDefault="00A37D34" w:rsidP="00582428">
      <w:pPr>
        <w:spacing w:line="360" w:lineRule="auto"/>
        <w:jc w:val="center"/>
        <w:rPr>
          <w:b/>
          <w:szCs w:val="28"/>
        </w:rPr>
      </w:pPr>
    </w:p>
    <w:p w:rsidR="00C95E0F" w:rsidRDefault="00F52EF2" w:rsidP="002A2D0A">
      <w:pPr>
        <w:pStyle w:val="ab"/>
        <w:suppressAutoHyphens/>
        <w:spacing w:after="0" w:line="400" w:lineRule="exact"/>
        <w:ind w:left="0" w:firstLine="709"/>
        <w:jc w:val="both"/>
        <w:rPr>
          <w:szCs w:val="28"/>
        </w:rPr>
      </w:pPr>
      <w:r>
        <w:t xml:space="preserve">В соответствии со статьей 13.3 Федерального закона от 25.12.2008 </w:t>
      </w:r>
      <w:r w:rsidR="001866A3">
        <w:br/>
      </w:r>
      <w:r>
        <w:t>№ 273-ФЗ «О противодействии коррупции»</w:t>
      </w:r>
      <w:r w:rsidR="00C95E0F">
        <w:rPr>
          <w:szCs w:val="28"/>
        </w:rPr>
        <w:t xml:space="preserve"> </w:t>
      </w:r>
      <w:r w:rsidR="00A02B3B">
        <w:rPr>
          <w:szCs w:val="28"/>
        </w:rPr>
        <w:t xml:space="preserve">ПРИКАЗЫВАЮ: </w:t>
      </w:r>
    </w:p>
    <w:p w:rsidR="00F52EF2" w:rsidRDefault="00F52EF2" w:rsidP="002A2D0A">
      <w:pPr>
        <w:pStyle w:val="ab"/>
        <w:numPr>
          <w:ilvl w:val="0"/>
          <w:numId w:val="8"/>
        </w:numPr>
        <w:suppressAutoHyphens/>
        <w:spacing w:after="0" w:line="400" w:lineRule="exact"/>
        <w:ind w:left="0" w:firstLine="709"/>
        <w:jc w:val="both"/>
        <w:rPr>
          <w:szCs w:val="28"/>
        </w:rPr>
      </w:pPr>
      <w:r>
        <w:rPr>
          <w:szCs w:val="28"/>
        </w:rPr>
        <w:t xml:space="preserve">Создать комиссию </w:t>
      </w:r>
      <w:r w:rsidR="007132D9">
        <w:rPr>
          <w:szCs w:val="28"/>
        </w:rPr>
        <w:t xml:space="preserve">министерства социального развития Кировской области </w:t>
      </w:r>
      <w:r w:rsidR="004F269F" w:rsidRPr="004F269F">
        <w:t xml:space="preserve">по рассмотрению уведомлений </w:t>
      </w:r>
      <w:r w:rsidR="004F269F" w:rsidRPr="004F269F">
        <w:rPr>
          <w:bCs/>
        </w:rPr>
        <w:t>руководителей учреждений, подведомственных министерству социального развития Кировской области,</w:t>
      </w:r>
      <w:r w:rsidR="002A2D0A">
        <w:rPr>
          <w:bCs/>
        </w:rPr>
        <w:t xml:space="preserve"> </w:t>
      </w:r>
      <w:r w:rsidR="004F269F" w:rsidRPr="004F269F">
        <w:rPr>
          <w:bCs/>
        </w:rPr>
        <w:t>о возникновении личной заинтересованности</w:t>
      </w:r>
      <w:r w:rsidR="007132D9">
        <w:rPr>
          <w:bCs/>
        </w:rPr>
        <w:t xml:space="preserve"> </w:t>
      </w:r>
      <w:proofErr w:type="gramStart"/>
      <w:r w:rsidR="004F269F" w:rsidRPr="004F269F">
        <w:rPr>
          <w:bCs/>
        </w:rPr>
        <w:t>при</w:t>
      </w:r>
      <w:proofErr w:type="gramEnd"/>
      <w:r w:rsidR="004F269F" w:rsidRPr="004F269F">
        <w:rPr>
          <w:bCs/>
        </w:rPr>
        <w:t xml:space="preserve"> исполнении должностных обязанностей, </w:t>
      </w:r>
      <w:proofErr w:type="gramStart"/>
      <w:r w:rsidR="004F269F" w:rsidRPr="004F269F">
        <w:rPr>
          <w:bCs/>
        </w:rPr>
        <w:t>которая</w:t>
      </w:r>
      <w:proofErr w:type="gramEnd"/>
      <w:r w:rsidR="004F269F" w:rsidRPr="004F269F">
        <w:rPr>
          <w:bCs/>
        </w:rPr>
        <w:t xml:space="preserve"> приводит или может привести к конфликту интересов</w:t>
      </w:r>
      <w:r w:rsidR="00B31EBA">
        <w:rPr>
          <w:bCs/>
        </w:rPr>
        <w:t>,</w:t>
      </w:r>
      <w:r w:rsidR="002A2D0A">
        <w:rPr>
          <w:bCs/>
        </w:rPr>
        <w:t xml:space="preserve"> </w:t>
      </w:r>
      <w:r w:rsidR="004F269F">
        <w:rPr>
          <w:bCs/>
        </w:rPr>
        <w:t>и утвердить ее состав согласно приложению № 1.</w:t>
      </w:r>
    </w:p>
    <w:p w:rsidR="00C95E0F" w:rsidRPr="00C95E0F" w:rsidRDefault="00C95E0F" w:rsidP="002A2D0A">
      <w:pPr>
        <w:pStyle w:val="ab"/>
        <w:numPr>
          <w:ilvl w:val="0"/>
          <w:numId w:val="8"/>
        </w:numPr>
        <w:suppressAutoHyphens/>
        <w:spacing w:after="0" w:line="400" w:lineRule="exact"/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</w:t>
      </w:r>
      <w:r w:rsidR="007132D9">
        <w:rPr>
          <w:szCs w:val="28"/>
        </w:rPr>
        <w:t xml:space="preserve">Положение о комиссии министерства социального развития Кировской области </w:t>
      </w:r>
      <w:r w:rsidR="007132D9" w:rsidRPr="004F269F">
        <w:t xml:space="preserve">по рассмотрению уведомлений </w:t>
      </w:r>
      <w:r w:rsidR="007132D9" w:rsidRPr="004F269F">
        <w:rPr>
          <w:bCs/>
        </w:rPr>
        <w:t>руководителей учреждений, подведомственных министерству социального развития Кировской области,</w:t>
      </w:r>
      <w:r w:rsidR="007132D9">
        <w:rPr>
          <w:bCs/>
        </w:rPr>
        <w:t xml:space="preserve"> </w:t>
      </w:r>
      <w:r w:rsidR="007132D9" w:rsidRPr="004F269F">
        <w:rPr>
          <w:bCs/>
        </w:rPr>
        <w:t>о возникновении личной заинтересованности</w:t>
      </w:r>
      <w:r w:rsidR="007132D9">
        <w:rPr>
          <w:bCs/>
        </w:rPr>
        <w:t xml:space="preserve"> </w:t>
      </w:r>
      <w:r w:rsidR="007132D9" w:rsidRPr="004F269F">
        <w:rPr>
          <w:bCs/>
        </w:rPr>
        <w:t>при исполнении должностных обязанностей, которая приводит или может привести к конфликту интересов</w:t>
      </w:r>
      <w:r w:rsidR="007132D9">
        <w:rPr>
          <w:bCs/>
        </w:rPr>
        <w:t xml:space="preserve">, </w:t>
      </w:r>
      <w:r>
        <w:t>согласно приложению</w:t>
      </w:r>
      <w:r w:rsidR="004F269F">
        <w:t xml:space="preserve"> № 2</w:t>
      </w:r>
      <w:r>
        <w:t>.</w:t>
      </w:r>
    </w:p>
    <w:p w:rsidR="00501A96" w:rsidRPr="00501A96" w:rsidRDefault="00501A96" w:rsidP="00501A96">
      <w:pPr>
        <w:tabs>
          <w:tab w:val="num" w:pos="1134"/>
        </w:tabs>
        <w:spacing w:line="720" w:lineRule="exact"/>
        <w:ind w:firstLine="851"/>
        <w:jc w:val="both"/>
        <w:rPr>
          <w:szCs w:val="28"/>
        </w:rPr>
      </w:pPr>
    </w:p>
    <w:p w:rsidR="001866A3" w:rsidRDefault="00B257F1" w:rsidP="00B257F1">
      <w:pPr>
        <w:tabs>
          <w:tab w:val="left" w:pos="709"/>
        </w:tabs>
        <w:suppressAutoHyphens/>
      </w:pPr>
      <w:r>
        <w:t>Министр</w:t>
      </w:r>
    </w:p>
    <w:p w:rsidR="001866A3" w:rsidRDefault="00B257F1" w:rsidP="00B257F1">
      <w:pPr>
        <w:tabs>
          <w:tab w:val="left" w:pos="709"/>
        </w:tabs>
        <w:suppressAutoHyphens/>
      </w:pPr>
      <w:r>
        <w:t>социального развития</w:t>
      </w:r>
    </w:p>
    <w:p w:rsidR="00B257F1" w:rsidRDefault="00D441C8" w:rsidP="00B257F1">
      <w:pPr>
        <w:tabs>
          <w:tab w:val="left" w:pos="709"/>
        </w:tabs>
        <w:suppressAutoHyphens/>
      </w:pPr>
      <w:r>
        <w:t>Кировской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B257F1">
        <w:t xml:space="preserve">О.Ю. </w:t>
      </w:r>
      <w:proofErr w:type="spellStart"/>
      <w:r w:rsidR="00B257F1">
        <w:t>Шулятьева</w:t>
      </w:r>
      <w:proofErr w:type="spellEnd"/>
    </w:p>
    <w:p w:rsidR="002A2D0A" w:rsidRDefault="002A2D0A" w:rsidP="00B257F1">
      <w:pPr>
        <w:tabs>
          <w:tab w:val="left" w:pos="709"/>
        </w:tabs>
        <w:suppressAutoHyphens/>
      </w:pPr>
    </w:p>
    <w:p w:rsidR="002A2D0A" w:rsidRDefault="002A2D0A" w:rsidP="002A2D0A">
      <w:pPr>
        <w:autoSpaceDE w:val="0"/>
        <w:autoSpaceDN w:val="0"/>
        <w:adjustRightInd w:val="0"/>
        <w:ind w:left="4860"/>
        <w:rPr>
          <w:szCs w:val="28"/>
        </w:rPr>
      </w:pPr>
    </w:p>
    <w:p w:rsidR="002A2D0A" w:rsidRDefault="002A2D0A" w:rsidP="002A2D0A">
      <w:pPr>
        <w:autoSpaceDE w:val="0"/>
        <w:autoSpaceDN w:val="0"/>
        <w:adjustRightInd w:val="0"/>
        <w:ind w:left="4860"/>
        <w:rPr>
          <w:szCs w:val="28"/>
        </w:rPr>
      </w:pPr>
    </w:p>
    <w:p w:rsidR="008A67BB" w:rsidRDefault="008A67BB" w:rsidP="002A2D0A">
      <w:pPr>
        <w:autoSpaceDE w:val="0"/>
        <w:autoSpaceDN w:val="0"/>
        <w:adjustRightInd w:val="0"/>
        <w:ind w:left="4860"/>
        <w:rPr>
          <w:szCs w:val="28"/>
        </w:rPr>
      </w:pPr>
    </w:p>
    <w:p w:rsidR="002A2D0A" w:rsidRDefault="002A2D0A" w:rsidP="002A2D0A">
      <w:pPr>
        <w:autoSpaceDE w:val="0"/>
        <w:autoSpaceDN w:val="0"/>
        <w:adjustRightInd w:val="0"/>
        <w:ind w:left="4860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2A2D0A" w:rsidRDefault="002A2D0A" w:rsidP="002A2D0A">
      <w:pPr>
        <w:autoSpaceDE w:val="0"/>
        <w:autoSpaceDN w:val="0"/>
        <w:adjustRightInd w:val="0"/>
        <w:ind w:left="4860"/>
        <w:rPr>
          <w:szCs w:val="28"/>
        </w:rPr>
      </w:pPr>
    </w:p>
    <w:p w:rsidR="002A2D0A" w:rsidRPr="00647DB7" w:rsidRDefault="002A2D0A" w:rsidP="002A2D0A">
      <w:pPr>
        <w:autoSpaceDE w:val="0"/>
        <w:autoSpaceDN w:val="0"/>
        <w:adjustRightInd w:val="0"/>
        <w:ind w:left="4860"/>
        <w:rPr>
          <w:szCs w:val="28"/>
        </w:rPr>
      </w:pPr>
      <w:r w:rsidRPr="00647DB7">
        <w:rPr>
          <w:szCs w:val="28"/>
        </w:rPr>
        <w:t>УТВЕРЖДЕН</w:t>
      </w:r>
    </w:p>
    <w:p w:rsidR="002A2D0A" w:rsidRPr="00647DB7" w:rsidRDefault="002A2D0A" w:rsidP="002A2D0A">
      <w:pPr>
        <w:autoSpaceDE w:val="0"/>
        <w:autoSpaceDN w:val="0"/>
        <w:adjustRightInd w:val="0"/>
        <w:ind w:left="4860"/>
        <w:rPr>
          <w:szCs w:val="28"/>
        </w:rPr>
      </w:pPr>
    </w:p>
    <w:p w:rsidR="002A2D0A" w:rsidRPr="00647DB7" w:rsidRDefault="002A2D0A" w:rsidP="002A2D0A">
      <w:pPr>
        <w:autoSpaceDE w:val="0"/>
        <w:autoSpaceDN w:val="0"/>
        <w:adjustRightInd w:val="0"/>
        <w:ind w:left="4860"/>
        <w:rPr>
          <w:szCs w:val="28"/>
        </w:rPr>
      </w:pPr>
      <w:r w:rsidRPr="00647DB7">
        <w:rPr>
          <w:szCs w:val="28"/>
        </w:rPr>
        <w:t xml:space="preserve">приказом </w:t>
      </w:r>
      <w:r>
        <w:rPr>
          <w:szCs w:val="28"/>
        </w:rPr>
        <w:t>министра</w:t>
      </w:r>
    </w:p>
    <w:p w:rsidR="002A2D0A" w:rsidRPr="00647DB7" w:rsidRDefault="002A2D0A" w:rsidP="002A2D0A">
      <w:pPr>
        <w:autoSpaceDE w:val="0"/>
        <w:autoSpaceDN w:val="0"/>
        <w:adjustRightInd w:val="0"/>
        <w:ind w:left="4860"/>
        <w:rPr>
          <w:szCs w:val="28"/>
        </w:rPr>
      </w:pPr>
      <w:r>
        <w:rPr>
          <w:szCs w:val="28"/>
        </w:rPr>
        <w:t>социального развития</w:t>
      </w:r>
    </w:p>
    <w:p w:rsidR="002A2D0A" w:rsidRPr="00647DB7" w:rsidRDefault="002A2D0A" w:rsidP="002A2D0A">
      <w:pPr>
        <w:autoSpaceDE w:val="0"/>
        <w:autoSpaceDN w:val="0"/>
        <w:adjustRightInd w:val="0"/>
        <w:ind w:left="4860"/>
        <w:rPr>
          <w:szCs w:val="28"/>
        </w:rPr>
      </w:pPr>
      <w:r w:rsidRPr="00647DB7">
        <w:rPr>
          <w:szCs w:val="28"/>
        </w:rPr>
        <w:t>Кировской области</w:t>
      </w:r>
    </w:p>
    <w:p w:rsidR="002A2D0A" w:rsidRPr="00647DB7" w:rsidRDefault="002A2D0A" w:rsidP="002A2D0A">
      <w:pPr>
        <w:autoSpaceDE w:val="0"/>
        <w:autoSpaceDN w:val="0"/>
        <w:adjustRightInd w:val="0"/>
        <w:ind w:left="4860"/>
        <w:rPr>
          <w:szCs w:val="28"/>
        </w:rPr>
      </w:pPr>
      <w:r w:rsidRPr="00647DB7">
        <w:rPr>
          <w:szCs w:val="28"/>
        </w:rPr>
        <w:t xml:space="preserve">от </w:t>
      </w:r>
      <w:r>
        <w:rPr>
          <w:szCs w:val="28"/>
        </w:rPr>
        <w:t xml:space="preserve">17.02.2021 </w:t>
      </w:r>
      <w:r w:rsidRPr="00647DB7">
        <w:rPr>
          <w:szCs w:val="28"/>
        </w:rPr>
        <w:t xml:space="preserve">№ </w:t>
      </w:r>
      <w:r>
        <w:rPr>
          <w:szCs w:val="28"/>
        </w:rPr>
        <w:t>84-од</w:t>
      </w:r>
    </w:p>
    <w:p w:rsidR="002A2D0A" w:rsidRDefault="002A2D0A" w:rsidP="002A2D0A">
      <w:pPr>
        <w:pStyle w:val="ac"/>
        <w:jc w:val="center"/>
      </w:pPr>
    </w:p>
    <w:p w:rsidR="002A2D0A" w:rsidRDefault="002A2D0A" w:rsidP="002A2D0A">
      <w:pPr>
        <w:pStyle w:val="ac"/>
        <w:jc w:val="center"/>
      </w:pPr>
    </w:p>
    <w:p w:rsidR="002A2D0A" w:rsidRPr="00D72F5E" w:rsidRDefault="002A2D0A" w:rsidP="002A2D0A">
      <w:pPr>
        <w:pStyle w:val="ac"/>
        <w:jc w:val="center"/>
        <w:rPr>
          <w:b/>
          <w:szCs w:val="28"/>
        </w:rPr>
      </w:pPr>
      <w:r w:rsidRPr="00D72F5E">
        <w:rPr>
          <w:b/>
          <w:szCs w:val="28"/>
        </w:rPr>
        <w:t>СОСТАВ</w:t>
      </w:r>
    </w:p>
    <w:p w:rsidR="002A2D0A" w:rsidRPr="00D72F5E" w:rsidRDefault="002A2D0A" w:rsidP="00BA7240">
      <w:pPr>
        <w:pStyle w:val="ac"/>
        <w:jc w:val="center"/>
        <w:rPr>
          <w:b/>
        </w:rPr>
      </w:pPr>
      <w:r w:rsidRPr="00D72F5E">
        <w:rPr>
          <w:b/>
        </w:rPr>
        <w:t>комисси</w:t>
      </w:r>
      <w:r>
        <w:rPr>
          <w:b/>
        </w:rPr>
        <w:t>и</w:t>
      </w:r>
      <w:r w:rsidRPr="00D72F5E">
        <w:rPr>
          <w:b/>
        </w:rPr>
        <w:t xml:space="preserve"> министерства социального развития Кировской</w:t>
      </w:r>
      <w:r>
        <w:rPr>
          <w:b/>
        </w:rPr>
        <w:t xml:space="preserve"> </w:t>
      </w:r>
      <w:r w:rsidRPr="00D72F5E">
        <w:rPr>
          <w:b/>
        </w:rPr>
        <w:t>области</w:t>
      </w:r>
      <w:r>
        <w:rPr>
          <w:b/>
        </w:rPr>
        <w:t xml:space="preserve"> </w:t>
      </w:r>
      <w:r w:rsidR="00BA7240">
        <w:rPr>
          <w:b/>
        </w:rPr>
        <w:br/>
      </w:r>
      <w:r w:rsidRPr="00D72F5E">
        <w:rPr>
          <w:b/>
        </w:rPr>
        <w:t>по рассмотрению уведомлений руководителей учреждений,</w:t>
      </w:r>
      <w:r w:rsidR="00BA7240">
        <w:rPr>
          <w:b/>
        </w:rPr>
        <w:br/>
      </w:r>
      <w:r>
        <w:rPr>
          <w:b/>
        </w:rPr>
        <w:t xml:space="preserve"> </w:t>
      </w:r>
      <w:r w:rsidRPr="00D72F5E">
        <w:rPr>
          <w:b/>
        </w:rPr>
        <w:t>подведомственных министерству социального развития</w:t>
      </w:r>
      <w:r>
        <w:rPr>
          <w:b/>
        </w:rPr>
        <w:t xml:space="preserve"> </w:t>
      </w:r>
      <w:r w:rsidRPr="00D72F5E">
        <w:rPr>
          <w:b/>
        </w:rPr>
        <w:t>Кировской</w:t>
      </w:r>
      <w:r>
        <w:rPr>
          <w:b/>
        </w:rPr>
        <w:t xml:space="preserve"> </w:t>
      </w:r>
      <w:r w:rsidRPr="00D72F5E">
        <w:rPr>
          <w:b/>
        </w:rPr>
        <w:t>обл</w:t>
      </w:r>
      <w:r w:rsidRPr="00D72F5E">
        <w:rPr>
          <w:b/>
        </w:rPr>
        <w:t>а</w:t>
      </w:r>
      <w:r w:rsidRPr="00D72F5E">
        <w:rPr>
          <w:b/>
        </w:rPr>
        <w:t>сти,</w:t>
      </w:r>
      <w:r>
        <w:rPr>
          <w:b/>
        </w:rPr>
        <w:t xml:space="preserve"> </w:t>
      </w:r>
      <w:r w:rsidRPr="00D72F5E">
        <w:rPr>
          <w:b/>
        </w:rPr>
        <w:t>о возникновении личной заинтерес</w:t>
      </w:r>
      <w:r w:rsidRPr="00D72F5E">
        <w:rPr>
          <w:b/>
        </w:rPr>
        <w:t>о</w:t>
      </w:r>
      <w:r w:rsidRPr="00D72F5E">
        <w:rPr>
          <w:b/>
        </w:rPr>
        <w:t xml:space="preserve">ванности при </w:t>
      </w:r>
      <w:r w:rsidR="00BA7240">
        <w:rPr>
          <w:b/>
        </w:rPr>
        <w:br/>
      </w:r>
      <w:r w:rsidRPr="00D72F5E">
        <w:rPr>
          <w:b/>
        </w:rPr>
        <w:t>исполнении</w:t>
      </w:r>
      <w:r>
        <w:rPr>
          <w:b/>
        </w:rPr>
        <w:t xml:space="preserve"> </w:t>
      </w:r>
      <w:r w:rsidRPr="00D72F5E">
        <w:rPr>
          <w:b/>
        </w:rPr>
        <w:t xml:space="preserve">должностных обязанностей, которая приводит </w:t>
      </w:r>
      <w:r w:rsidR="00BA7240">
        <w:rPr>
          <w:b/>
        </w:rPr>
        <w:br/>
      </w:r>
      <w:r w:rsidRPr="00D72F5E">
        <w:rPr>
          <w:b/>
        </w:rPr>
        <w:t>или м</w:t>
      </w:r>
      <w:r w:rsidRPr="00D72F5E">
        <w:rPr>
          <w:b/>
        </w:rPr>
        <w:t>о</w:t>
      </w:r>
      <w:r w:rsidRPr="00D72F5E">
        <w:rPr>
          <w:b/>
        </w:rPr>
        <w:t>жет</w:t>
      </w:r>
      <w:r>
        <w:rPr>
          <w:b/>
        </w:rPr>
        <w:t xml:space="preserve"> </w:t>
      </w:r>
      <w:r w:rsidRPr="00D72F5E">
        <w:rPr>
          <w:b/>
        </w:rPr>
        <w:t>привести к конфликту интересов</w:t>
      </w:r>
    </w:p>
    <w:p w:rsidR="002A2D0A" w:rsidRPr="006F7950" w:rsidRDefault="002A2D0A" w:rsidP="002A2D0A">
      <w:pPr>
        <w:pStyle w:val="ac"/>
        <w:spacing w:line="360" w:lineRule="auto"/>
        <w:jc w:val="both"/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426"/>
        <w:gridCol w:w="5953"/>
      </w:tblGrid>
      <w:tr w:rsidR="002A2D0A" w:rsidTr="002A159A">
        <w:trPr>
          <w:trHeight w:val="1026"/>
        </w:trPr>
        <w:tc>
          <w:tcPr>
            <w:tcW w:w="3403" w:type="dxa"/>
          </w:tcPr>
          <w:p w:rsidR="002A2D0A" w:rsidRDefault="002A2D0A" w:rsidP="006D529B">
            <w:pPr>
              <w:pStyle w:val="ac"/>
            </w:pPr>
            <w:r>
              <w:t>СЕВЕРЮХИНА</w:t>
            </w:r>
          </w:p>
          <w:p w:rsidR="002A2D0A" w:rsidRPr="00C27A5B" w:rsidRDefault="002A2D0A" w:rsidP="006D529B">
            <w:pPr>
              <w:pStyle w:val="ac"/>
            </w:pPr>
            <w:r>
              <w:t>Наталия Васильевна</w:t>
            </w:r>
          </w:p>
        </w:tc>
        <w:tc>
          <w:tcPr>
            <w:tcW w:w="426" w:type="dxa"/>
          </w:tcPr>
          <w:p w:rsidR="002A2D0A" w:rsidRPr="00C27A5B" w:rsidRDefault="002A2D0A" w:rsidP="006D529B">
            <w:pPr>
              <w:pStyle w:val="ac"/>
              <w:jc w:val="center"/>
            </w:pPr>
            <w:r w:rsidRPr="00C27A5B">
              <w:t>–</w:t>
            </w:r>
          </w:p>
        </w:tc>
        <w:tc>
          <w:tcPr>
            <w:tcW w:w="5953" w:type="dxa"/>
          </w:tcPr>
          <w:p w:rsidR="002A2D0A" w:rsidRDefault="002A2D0A" w:rsidP="00CD03D1">
            <w:pPr>
              <w:pStyle w:val="ac"/>
              <w:jc w:val="both"/>
            </w:pPr>
            <w:r>
              <w:t>з</w:t>
            </w:r>
            <w:r w:rsidRPr="00CD25E4">
              <w:t>аместитель министра</w:t>
            </w:r>
            <w:r>
              <w:t xml:space="preserve"> социального развития К</w:t>
            </w:r>
            <w:r>
              <w:t>и</w:t>
            </w:r>
            <w:r>
              <w:t>ровской области, председатель комиссии</w:t>
            </w:r>
          </w:p>
          <w:p w:rsidR="002A2D0A" w:rsidRPr="00C27A5B" w:rsidRDefault="002A2D0A" w:rsidP="00CD03D1">
            <w:pPr>
              <w:pStyle w:val="ac"/>
              <w:jc w:val="both"/>
            </w:pPr>
          </w:p>
        </w:tc>
      </w:tr>
      <w:tr w:rsidR="002A2D0A" w:rsidTr="002A159A">
        <w:trPr>
          <w:trHeight w:val="1300"/>
        </w:trPr>
        <w:tc>
          <w:tcPr>
            <w:tcW w:w="3403" w:type="dxa"/>
          </w:tcPr>
          <w:p w:rsidR="002A2D0A" w:rsidRPr="00C27A5B" w:rsidRDefault="002A2D0A" w:rsidP="006D529B">
            <w:pPr>
              <w:pStyle w:val="ac"/>
              <w:jc w:val="both"/>
            </w:pPr>
            <w:r w:rsidRPr="00C27A5B">
              <w:t>ДАНИЛОВА</w:t>
            </w:r>
          </w:p>
          <w:p w:rsidR="002A2D0A" w:rsidRPr="00C27A5B" w:rsidRDefault="002A2D0A" w:rsidP="006D529B">
            <w:pPr>
              <w:pStyle w:val="ac"/>
              <w:jc w:val="both"/>
            </w:pPr>
            <w:r w:rsidRPr="00C27A5B">
              <w:t>Марина</w:t>
            </w:r>
            <w:r>
              <w:t xml:space="preserve"> </w:t>
            </w:r>
            <w:r w:rsidRPr="00C27A5B">
              <w:t>Васильевна</w:t>
            </w:r>
          </w:p>
        </w:tc>
        <w:tc>
          <w:tcPr>
            <w:tcW w:w="426" w:type="dxa"/>
          </w:tcPr>
          <w:p w:rsidR="002A2D0A" w:rsidRPr="00C27A5B" w:rsidRDefault="002A2D0A" w:rsidP="006D529B">
            <w:pPr>
              <w:pStyle w:val="ac"/>
              <w:jc w:val="center"/>
            </w:pPr>
            <w:r w:rsidRPr="00C27A5B">
              <w:t>–</w:t>
            </w:r>
          </w:p>
        </w:tc>
        <w:tc>
          <w:tcPr>
            <w:tcW w:w="5953" w:type="dxa"/>
          </w:tcPr>
          <w:p w:rsidR="002A2D0A" w:rsidRDefault="002A2D0A" w:rsidP="00CD03D1">
            <w:pPr>
              <w:pStyle w:val="ac"/>
              <w:jc w:val="both"/>
            </w:pPr>
            <w:r w:rsidRPr="00C27A5B">
              <w:t xml:space="preserve">начальник </w:t>
            </w:r>
            <w:r>
              <w:t>управления организационно-правовой работы и государственного контроля</w:t>
            </w:r>
            <w:r w:rsidRPr="00C27A5B">
              <w:t xml:space="preserve"> министерства социального развития Киро</w:t>
            </w:r>
            <w:r w:rsidRPr="00C27A5B">
              <w:t>в</w:t>
            </w:r>
            <w:r w:rsidRPr="00C27A5B">
              <w:t>ской</w:t>
            </w:r>
            <w:r>
              <w:t xml:space="preserve"> </w:t>
            </w:r>
            <w:r w:rsidRPr="00C27A5B">
              <w:t>области, заместитель председателя к</w:t>
            </w:r>
            <w:r w:rsidRPr="00C27A5B">
              <w:t>о</w:t>
            </w:r>
            <w:r w:rsidRPr="00C27A5B">
              <w:t xml:space="preserve">миссии </w:t>
            </w:r>
          </w:p>
          <w:p w:rsidR="002A2D0A" w:rsidRPr="00C27A5B" w:rsidRDefault="002A2D0A" w:rsidP="00CD03D1">
            <w:pPr>
              <w:pStyle w:val="ac"/>
              <w:jc w:val="both"/>
            </w:pPr>
          </w:p>
        </w:tc>
      </w:tr>
      <w:tr w:rsidR="002A2D0A" w:rsidTr="002A159A">
        <w:trPr>
          <w:trHeight w:val="1468"/>
        </w:trPr>
        <w:tc>
          <w:tcPr>
            <w:tcW w:w="3403" w:type="dxa"/>
          </w:tcPr>
          <w:p w:rsidR="002A2D0A" w:rsidRDefault="002A159A" w:rsidP="006D529B">
            <w:pPr>
              <w:pStyle w:val="ac"/>
              <w:jc w:val="both"/>
            </w:pPr>
            <w:r>
              <w:t>МАМАЕВА</w:t>
            </w:r>
          </w:p>
          <w:p w:rsidR="002A2D0A" w:rsidRDefault="002A159A" w:rsidP="002A159A">
            <w:pPr>
              <w:pStyle w:val="ac"/>
              <w:ind w:right="-108"/>
              <w:jc w:val="both"/>
            </w:pPr>
            <w:r>
              <w:t>Екатерина Александро</w:t>
            </w:r>
            <w:r>
              <w:t>в</w:t>
            </w:r>
            <w:r>
              <w:t>на</w:t>
            </w:r>
          </w:p>
        </w:tc>
        <w:tc>
          <w:tcPr>
            <w:tcW w:w="426" w:type="dxa"/>
          </w:tcPr>
          <w:p w:rsidR="002A2D0A" w:rsidRDefault="002A2D0A" w:rsidP="006D529B">
            <w:pPr>
              <w:pStyle w:val="ac"/>
              <w:jc w:val="center"/>
            </w:pPr>
            <w:r w:rsidRPr="00C27A5B">
              <w:t>–</w:t>
            </w:r>
          </w:p>
        </w:tc>
        <w:tc>
          <w:tcPr>
            <w:tcW w:w="5953" w:type="dxa"/>
          </w:tcPr>
          <w:p w:rsidR="002A2D0A" w:rsidRDefault="002A2D0A" w:rsidP="00CD03D1">
            <w:pPr>
              <w:pStyle w:val="ac"/>
              <w:jc w:val="both"/>
            </w:pPr>
            <w:r>
              <w:t>консультант</w:t>
            </w:r>
            <w:r w:rsidRPr="00C27A5B">
              <w:t xml:space="preserve"> </w:t>
            </w:r>
            <w:r>
              <w:t>управления организац</w:t>
            </w:r>
            <w:r>
              <w:t>и</w:t>
            </w:r>
            <w:r>
              <w:t>онно-правовой работы и государственного контроля</w:t>
            </w:r>
            <w:r w:rsidRPr="00C27A5B">
              <w:t xml:space="preserve"> министерства социального развития Киро</w:t>
            </w:r>
            <w:r w:rsidRPr="00C27A5B">
              <w:t>в</w:t>
            </w:r>
            <w:r w:rsidRPr="00C27A5B">
              <w:t>ской</w:t>
            </w:r>
            <w:r>
              <w:t xml:space="preserve"> о</w:t>
            </w:r>
            <w:r w:rsidRPr="00C27A5B">
              <w:t xml:space="preserve">бласти, </w:t>
            </w:r>
            <w:r>
              <w:t>секр</w:t>
            </w:r>
            <w:r>
              <w:t>е</w:t>
            </w:r>
            <w:r>
              <w:t>тарь</w:t>
            </w:r>
            <w:r w:rsidRPr="00C27A5B">
              <w:t xml:space="preserve"> комиссии</w:t>
            </w:r>
          </w:p>
          <w:p w:rsidR="002A2D0A" w:rsidRPr="006F7950" w:rsidRDefault="002A2D0A" w:rsidP="00CD03D1">
            <w:pPr>
              <w:pStyle w:val="ac"/>
              <w:jc w:val="both"/>
            </w:pPr>
          </w:p>
        </w:tc>
      </w:tr>
      <w:tr w:rsidR="002A2D0A" w:rsidTr="002A159A">
        <w:trPr>
          <w:trHeight w:val="710"/>
        </w:trPr>
        <w:tc>
          <w:tcPr>
            <w:tcW w:w="3403" w:type="dxa"/>
          </w:tcPr>
          <w:p w:rsidR="002A2D0A" w:rsidRDefault="002A2D0A" w:rsidP="006D529B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2A2D0A" w:rsidRDefault="002A2D0A" w:rsidP="006D529B">
            <w:pPr>
              <w:spacing w:line="360" w:lineRule="exact"/>
              <w:jc w:val="both"/>
              <w:rPr>
                <w:szCs w:val="28"/>
              </w:rPr>
            </w:pPr>
          </w:p>
        </w:tc>
        <w:tc>
          <w:tcPr>
            <w:tcW w:w="426" w:type="dxa"/>
          </w:tcPr>
          <w:p w:rsidR="002A2D0A" w:rsidRDefault="002A2D0A" w:rsidP="006D529B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5953" w:type="dxa"/>
          </w:tcPr>
          <w:p w:rsidR="002A2D0A" w:rsidRDefault="002A2D0A" w:rsidP="00CD03D1">
            <w:pPr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bCs/>
                <w:szCs w:val="28"/>
              </w:rPr>
            </w:pPr>
          </w:p>
        </w:tc>
      </w:tr>
      <w:tr w:rsidR="002A2D0A" w:rsidTr="002A159A">
        <w:trPr>
          <w:trHeight w:val="1300"/>
        </w:trPr>
        <w:tc>
          <w:tcPr>
            <w:tcW w:w="3403" w:type="dxa"/>
            <w:hideMark/>
          </w:tcPr>
          <w:p w:rsidR="002A2D0A" w:rsidRPr="00C27A5B" w:rsidRDefault="002A2D0A" w:rsidP="006D529B">
            <w:pPr>
              <w:pStyle w:val="ac"/>
              <w:jc w:val="both"/>
            </w:pPr>
            <w:r w:rsidRPr="00C27A5B">
              <w:t>АЛЕКСЕЕВ</w:t>
            </w:r>
          </w:p>
          <w:p w:rsidR="002A2D0A" w:rsidRPr="00C27A5B" w:rsidRDefault="002A2D0A" w:rsidP="006D529B">
            <w:pPr>
              <w:pStyle w:val="ac"/>
              <w:jc w:val="both"/>
            </w:pPr>
            <w:r w:rsidRPr="00C27A5B">
              <w:t>Серге</w:t>
            </w:r>
            <w:r>
              <w:t>й</w:t>
            </w:r>
            <w:r w:rsidRPr="00C27A5B">
              <w:t xml:space="preserve"> Алексеевич</w:t>
            </w:r>
          </w:p>
        </w:tc>
        <w:tc>
          <w:tcPr>
            <w:tcW w:w="426" w:type="dxa"/>
            <w:hideMark/>
          </w:tcPr>
          <w:p w:rsidR="002A2D0A" w:rsidRPr="00C27A5B" w:rsidRDefault="002A2D0A" w:rsidP="006D529B">
            <w:pPr>
              <w:pStyle w:val="ac"/>
              <w:jc w:val="center"/>
            </w:pPr>
            <w:r w:rsidRPr="00C27A5B">
              <w:t>–</w:t>
            </w:r>
          </w:p>
        </w:tc>
        <w:tc>
          <w:tcPr>
            <w:tcW w:w="5953" w:type="dxa"/>
          </w:tcPr>
          <w:p w:rsidR="002A2D0A" w:rsidRPr="00C27A5B" w:rsidRDefault="002A2D0A" w:rsidP="00CD03D1">
            <w:pPr>
              <w:pStyle w:val="ac"/>
              <w:jc w:val="both"/>
            </w:pPr>
            <w:r w:rsidRPr="00C27A5B">
              <w:t>председател</w:t>
            </w:r>
            <w:r>
              <w:t>ь</w:t>
            </w:r>
            <w:r w:rsidRPr="00C27A5B">
              <w:t xml:space="preserve"> Кировской областной организ</w:t>
            </w:r>
            <w:r w:rsidRPr="00C27A5B">
              <w:t>а</w:t>
            </w:r>
            <w:r w:rsidRPr="00C27A5B">
              <w:t>ции Общероссийской общественной организ</w:t>
            </w:r>
            <w:r w:rsidRPr="00C27A5B">
              <w:t>а</w:t>
            </w:r>
            <w:r w:rsidRPr="00C27A5B">
              <w:t>ции инвалидов «Всероссийское ордена Труд</w:t>
            </w:r>
            <w:r w:rsidRPr="00C27A5B">
              <w:t>о</w:t>
            </w:r>
            <w:r w:rsidRPr="00C27A5B">
              <w:t>вого Красного Знамени общество слепых», член Общественного совета при министерстве социального развития</w:t>
            </w:r>
            <w:r w:rsidR="00FC002D">
              <w:t xml:space="preserve"> </w:t>
            </w:r>
            <w:r w:rsidRPr="00C27A5B">
              <w:t>Кировской области</w:t>
            </w:r>
            <w:r>
              <w:t xml:space="preserve"> </w:t>
            </w:r>
            <w:r w:rsidR="00FC002D">
              <w:t xml:space="preserve">            </w:t>
            </w:r>
            <w:r>
              <w:t>(по согласованию)</w:t>
            </w:r>
          </w:p>
          <w:p w:rsidR="002A2D0A" w:rsidRPr="00C27A5B" w:rsidRDefault="002A2D0A" w:rsidP="00CD03D1">
            <w:pPr>
              <w:pStyle w:val="ac"/>
              <w:jc w:val="both"/>
            </w:pPr>
          </w:p>
        </w:tc>
      </w:tr>
      <w:tr w:rsidR="002A2D0A" w:rsidTr="002A159A">
        <w:trPr>
          <w:trHeight w:val="1300"/>
        </w:trPr>
        <w:tc>
          <w:tcPr>
            <w:tcW w:w="3403" w:type="dxa"/>
          </w:tcPr>
          <w:p w:rsidR="002A2D0A" w:rsidRDefault="002A2D0A" w:rsidP="006D529B">
            <w:pPr>
              <w:pStyle w:val="ac"/>
              <w:jc w:val="both"/>
            </w:pPr>
            <w:r>
              <w:lastRenderedPageBreak/>
              <w:t xml:space="preserve">ПАЛИЙ </w:t>
            </w:r>
          </w:p>
          <w:p w:rsidR="002A2D0A" w:rsidRPr="00C27A5B" w:rsidRDefault="002A2D0A" w:rsidP="006D529B">
            <w:pPr>
              <w:pStyle w:val="ac"/>
              <w:jc w:val="both"/>
            </w:pPr>
            <w:r>
              <w:t>Александр Анатольевич</w:t>
            </w:r>
          </w:p>
        </w:tc>
        <w:tc>
          <w:tcPr>
            <w:tcW w:w="426" w:type="dxa"/>
          </w:tcPr>
          <w:p w:rsidR="002A2D0A" w:rsidRPr="00C27A5B" w:rsidRDefault="002A2D0A" w:rsidP="006D529B">
            <w:pPr>
              <w:pStyle w:val="ac"/>
              <w:jc w:val="center"/>
            </w:pPr>
            <w:r w:rsidRPr="00C27A5B">
              <w:t>–</w:t>
            </w:r>
          </w:p>
        </w:tc>
        <w:tc>
          <w:tcPr>
            <w:tcW w:w="5953" w:type="dxa"/>
          </w:tcPr>
          <w:p w:rsidR="002A2D0A" w:rsidRDefault="002A2D0A" w:rsidP="006D529B">
            <w:pPr>
              <w:pStyle w:val="ac"/>
              <w:jc w:val="both"/>
            </w:pPr>
            <w:r>
              <w:t xml:space="preserve">начальник </w:t>
            </w:r>
            <w:proofErr w:type="gramStart"/>
            <w:r>
              <w:t xml:space="preserve">отдела </w:t>
            </w:r>
            <w:r w:rsidRPr="00D47FD0">
              <w:t>организации материально-технического обеспечения учреждений</w:t>
            </w:r>
            <w:r>
              <w:t xml:space="preserve"> </w:t>
            </w:r>
            <w:r w:rsidRPr="00C27A5B">
              <w:t>мин</w:t>
            </w:r>
            <w:r w:rsidRPr="00C27A5B">
              <w:t>и</w:t>
            </w:r>
            <w:r w:rsidRPr="00C27A5B">
              <w:t>стерства социального развития Кировской</w:t>
            </w:r>
            <w:r>
              <w:t xml:space="preserve"> </w:t>
            </w:r>
            <w:r w:rsidR="00FC002D">
              <w:t xml:space="preserve">         </w:t>
            </w:r>
            <w:r w:rsidRPr="00C27A5B">
              <w:t>области</w:t>
            </w:r>
            <w:proofErr w:type="gramEnd"/>
          </w:p>
          <w:p w:rsidR="002A2D0A" w:rsidRPr="00C27A5B" w:rsidRDefault="002A2D0A" w:rsidP="006D529B">
            <w:pPr>
              <w:pStyle w:val="ac"/>
              <w:jc w:val="both"/>
            </w:pPr>
          </w:p>
        </w:tc>
      </w:tr>
      <w:tr w:rsidR="002A2D0A" w:rsidTr="002A159A">
        <w:trPr>
          <w:trHeight w:val="1300"/>
        </w:trPr>
        <w:tc>
          <w:tcPr>
            <w:tcW w:w="3403" w:type="dxa"/>
          </w:tcPr>
          <w:p w:rsidR="002A2D0A" w:rsidRDefault="002A2D0A" w:rsidP="006D529B">
            <w:pPr>
              <w:pStyle w:val="ac"/>
              <w:jc w:val="both"/>
            </w:pPr>
            <w:r>
              <w:t xml:space="preserve">СЕМЕНО </w:t>
            </w:r>
          </w:p>
          <w:p w:rsidR="002A2D0A" w:rsidRPr="00C27A5B" w:rsidRDefault="002A2D0A" w:rsidP="006D529B">
            <w:pPr>
              <w:pStyle w:val="ac"/>
              <w:jc w:val="both"/>
            </w:pPr>
            <w:r>
              <w:t>Наталия Сергеевна</w:t>
            </w:r>
          </w:p>
        </w:tc>
        <w:tc>
          <w:tcPr>
            <w:tcW w:w="426" w:type="dxa"/>
          </w:tcPr>
          <w:p w:rsidR="002A2D0A" w:rsidRPr="00C27A5B" w:rsidRDefault="002A2D0A" w:rsidP="006D529B">
            <w:pPr>
              <w:pStyle w:val="ac"/>
              <w:jc w:val="center"/>
            </w:pPr>
            <w:r w:rsidRPr="00C27A5B">
              <w:t>–</w:t>
            </w:r>
          </w:p>
        </w:tc>
        <w:tc>
          <w:tcPr>
            <w:tcW w:w="5953" w:type="dxa"/>
          </w:tcPr>
          <w:p w:rsidR="002A2D0A" w:rsidRDefault="002A2D0A" w:rsidP="006D529B">
            <w:pPr>
              <w:pStyle w:val="ac"/>
              <w:jc w:val="both"/>
            </w:pPr>
            <w:r>
              <w:rPr>
                <w:szCs w:val="28"/>
              </w:rPr>
              <w:t>з</w:t>
            </w:r>
            <w:r w:rsidRPr="005620EE">
              <w:rPr>
                <w:szCs w:val="28"/>
              </w:rPr>
              <w:t xml:space="preserve">аведующий кафедрой социальной работы </w:t>
            </w:r>
            <w:r>
              <w:rPr>
                <w:szCs w:val="28"/>
              </w:rPr>
              <w:t xml:space="preserve">               </w:t>
            </w:r>
            <w:r w:rsidRPr="005620EE">
              <w:rPr>
                <w:szCs w:val="28"/>
              </w:rPr>
              <w:t xml:space="preserve">ФГБОУВО «Кировский государственный </w:t>
            </w:r>
            <w:r w:rsidR="00FC002D">
              <w:rPr>
                <w:szCs w:val="28"/>
              </w:rPr>
              <w:t xml:space="preserve">           </w:t>
            </w:r>
            <w:r w:rsidRPr="005620EE">
              <w:rPr>
                <w:szCs w:val="28"/>
              </w:rPr>
              <w:t>медицинский университет» Министерства здравоохранения Российской Федерации, член Общественной совета при министерстве соц</w:t>
            </w:r>
            <w:r w:rsidRPr="005620EE">
              <w:rPr>
                <w:szCs w:val="28"/>
              </w:rPr>
              <w:t>и</w:t>
            </w:r>
            <w:r w:rsidRPr="005620EE">
              <w:rPr>
                <w:szCs w:val="28"/>
              </w:rPr>
              <w:t>ального развития Кировской области</w:t>
            </w:r>
            <w:r>
              <w:rPr>
                <w:szCs w:val="28"/>
              </w:rPr>
              <w:t xml:space="preserve"> </w:t>
            </w:r>
            <w:r>
              <w:t>(по с</w:t>
            </w:r>
            <w:r>
              <w:t>о</w:t>
            </w:r>
            <w:r>
              <w:t>глас</w:t>
            </w:r>
            <w:r>
              <w:t>о</w:t>
            </w:r>
            <w:r>
              <w:t>ванию)</w:t>
            </w:r>
          </w:p>
          <w:p w:rsidR="002A2D0A" w:rsidRPr="00D72F5E" w:rsidRDefault="002A2D0A" w:rsidP="006D529B">
            <w:pPr>
              <w:pStyle w:val="ac"/>
              <w:jc w:val="both"/>
              <w:rPr>
                <w:szCs w:val="28"/>
              </w:rPr>
            </w:pPr>
          </w:p>
        </w:tc>
      </w:tr>
      <w:tr w:rsidR="002A2D0A" w:rsidTr="002A159A">
        <w:trPr>
          <w:trHeight w:val="1300"/>
        </w:trPr>
        <w:tc>
          <w:tcPr>
            <w:tcW w:w="3403" w:type="dxa"/>
          </w:tcPr>
          <w:p w:rsidR="002A2D0A" w:rsidRDefault="002A2D0A" w:rsidP="006D529B">
            <w:pPr>
              <w:pStyle w:val="ac"/>
            </w:pPr>
            <w:r>
              <w:t xml:space="preserve">СЫСОЕВА </w:t>
            </w:r>
          </w:p>
          <w:p w:rsidR="002A2D0A" w:rsidRDefault="002A2D0A" w:rsidP="006D529B">
            <w:pPr>
              <w:pStyle w:val="ac"/>
            </w:pPr>
            <w:r>
              <w:t>Анна Николаевна</w:t>
            </w:r>
          </w:p>
        </w:tc>
        <w:tc>
          <w:tcPr>
            <w:tcW w:w="426" w:type="dxa"/>
          </w:tcPr>
          <w:p w:rsidR="002A2D0A" w:rsidRPr="00C27A5B" w:rsidRDefault="002A2D0A" w:rsidP="006D529B">
            <w:pPr>
              <w:pStyle w:val="ac"/>
              <w:jc w:val="center"/>
            </w:pPr>
            <w:r w:rsidRPr="00C27A5B">
              <w:t>–</w:t>
            </w:r>
          </w:p>
        </w:tc>
        <w:tc>
          <w:tcPr>
            <w:tcW w:w="5953" w:type="dxa"/>
          </w:tcPr>
          <w:p w:rsidR="002A2D0A" w:rsidRDefault="002A2D0A" w:rsidP="006D529B">
            <w:pPr>
              <w:pStyle w:val="ac"/>
              <w:jc w:val="both"/>
            </w:pPr>
            <w:r>
              <w:t>з</w:t>
            </w:r>
            <w:r w:rsidRPr="00CD25E4">
              <w:t>аместитель министра</w:t>
            </w:r>
            <w:r>
              <w:t xml:space="preserve"> социального развития К</w:t>
            </w:r>
            <w:r>
              <w:t>и</w:t>
            </w:r>
            <w:r>
              <w:t>ровской области</w:t>
            </w:r>
          </w:p>
        </w:tc>
      </w:tr>
    </w:tbl>
    <w:p w:rsidR="002A2D0A" w:rsidRDefault="002A2D0A" w:rsidP="002A2D0A">
      <w:pPr>
        <w:pStyle w:val="ac"/>
        <w:spacing w:line="420" w:lineRule="exact"/>
        <w:ind w:left="709"/>
        <w:jc w:val="both"/>
      </w:pPr>
    </w:p>
    <w:p w:rsidR="002A2D0A" w:rsidRDefault="002A2D0A" w:rsidP="002A2D0A">
      <w:pPr>
        <w:tabs>
          <w:tab w:val="left" w:pos="709"/>
        </w:tabs>
        <w:suppressAutoHyphens/>
        <w:jc w:val="center"/>
      </w:pPr>
      <w:r>
        <w:t>______________</w:t>
      </w:r>
    </w:p>
    <w:p w:rsidR="002A2D0A" w:rsidRDefault="002A2D0A" w:rsidP="002A2D0A">
      <w:pPr>
        <w:tabs>
          <w:tab w:val="left" w:pos="709"/>
        </w:tabs>
        <w:suppressAutoHyphens/>
        <w:jc w:val="center"/>
        <w:rPr>
          <w:sz w:val="22"/>
          <w:szCs w:val="22"/>
        </w:rPr>
      </w:pPr>
    </w:p>
    <w:p w:rsidR="002A2D0A" w:rsidRDefault="002A2D0A" w:rsidP="002A2D0A">
      <w:pPr>
        <w:tabs>
          <w:tab w:val="left" w:pos="709"/>
        </w:tabs>
        <w:suppressAutoHyphens/>
        <w:jc w:val="center"/>
        <w:rPr>
          <w:sz w:val="22"/>
          <w:szCs w:val="22"/>
        </w:rPr>
      </w:pPr>
    </w:p>
    <w:p w:rsidR="002A2D0A" w:rsidRDefault="002A2D0A" w:rsidP="002A2D0A">
      <w:pPr>
        <w:tabs>
          <w:tab w:val="left" w:pos="709"/>
        </w:tabs>
        <w:suppressAutoHyphens/>
        <w:jc w:val="center"/>
        <w:rPr>
          <w:sz w:val="22"/>
          <w:szCs w:val="22"/>
        </w:rPr>
      </w:pPr>
    </w:p>
    <w:p w:rsidR="002A2D0A" w:rsidRDefault="002A2D0A" w:rsidP="002A2D0A">
      <w:pPr>
        <w:tabs>
          <w:tab w:val="left" w:pos="709"/>
        </w:tabs>
        <w:suppressAutoHyphens/>
        <w:jc w:val="center"/>
        <w:rPr>
          <w:sz w:val="22"/>
          <w:szCs w:val="22"/>
        </w:rPr>
      </w:pPr>
    </w:p>
    <w:p w:rsidR="002A2D0A" w:rsidRDefault="002A2D0A" w:rsidP="002A2D0A">
      <w:pPr>
        <w:tabs>
          <w:tab w:val="left" w:pos="709"/>
        </w:tabs>
        <w:suppressAutoHyphens/>
        <w:jc w:val="center"/>
        <w:rPr>
          <w:sz w:val="22"/>
          <w:szCs w:val="22"/>
        </w:rPr>
      </w:pPr>
    </w:p>
    <w:p w:rsidR="002A2D0A" w:rsidRDefault="002A2D0A" w:rsidP="002A2D0A">
      <w:pPr>
        <w:tabs>
          <w:tab w:val="left" w:pos="709"/>
        </w:tabs>
        <w:suppressAutoHyphens/>
        <w:jc w:val="center"/>
        <w:rPr>
          <w:sz w:val="22"/>
          <w:szCs w:val="22"/>
        </w:rPr>
      </w:pPr>
    </w:p>
    <w:p w:rsidR="002A2D0A" w:rsidRDefault="002A2D0A" w:rsidP="002A2D0A">
      <w:pPr>
        <w:tabs>
          <w:tab w:val="left" w:pos="709"/>
        </w:tabs>
        <w:suppressAutoHyphens/>
        <w:jc w:val="center"/>
        <w:rPr>
          <w:sz w:val="22"/>
          <w:szCs w:val="22"/>
        </w:rPr>
      </w:pPr>
    </w:p>
    <w:p w:rsidR="002A2D0A" w:rsidRDefault="002A2D0A" w:rsidP="002A2D0A">
      <w:pPr>
        <w:tabs>
          <w:tab w:val="left" w:pos="709"/>
        </w:tabs>
        <w:suppressAutoHyphens/>
        <w:jc w:val="center"/>
        <w:rPr>
          <w:sz w:val="22"/>
          <w:szCs w:val="22"/>
        </w:rPr>
      </w:pPr>
    </w:p>
    <w:p w:rsidR="002A2D0A" w:rsidRDefault="002A2D0A" w:rsidP="002A2D0A">
      <w:pPr>
        <w:tabs>
          <w:tab w:val="left" w:pos="709"/>
        </w:tabs>
        <w:suppressAutoHyphens/>
        <w:jc w:val="center"/>
        <w:rPr>
          <w:sz w:val="22"/>
          <w:szCs w:val="22"/>
        </w:rPr>
      </w:pPr>
    </w:p>
    <w:p w:rsidR="002A2D0A" w:rsidRDefault="002A2D0A" w:rsidP="002A2D0A">
      <w:pPr>
        <w:tabs>
          <w:tab w:val="left" w:pos="709"/>
        </w:tabs>
        <w:suppressAutoHyphens/>
        <w:jc w:val="center"/>
        <w:rPr>
          <w:sz w:val="22"/>
          <w:szCs w:val="22"/>
        </w:rPr>
      </w:pPr>
    </w:p>
    <w:p w:rsidR="002A2D0A" w:rsidRDefault="002A2D0A" w:rsidP="002A2D0A">
      <w:pPr>
        <w:tabs>
          <w:tab w:val="left" w:pos="709"/>
        </w:tabs>
        <w:suppressAutoHyphens/>
        <w:jc w:val="center"/>
        <w:rPr>
          <w:sz w:val="22"/>
          <w:szCs w:val="22"/>
        </w:rPr>
      </w:pPr>
    </w:p>
    <w:p w:rsidR="002A2D0A" w:rsidRDefault="002A2D0A" w:rsidP="002A2D0A">
      <w:pPr>
        <w:tabs>
          <w:tab w:val="left" w:pos="709"/>
        </w:tabs>
        <w:suppressAutoHyphens/>
        <w:jc w:val="center"/>
        <w:rPr>
          <w:sz w:val="22"/>
          <w:szCs w:val="22"/>
        </w:rPr>
      </w:pPr>
    </w:p>
    <w:p w:rsidR="002A2D0A" w:rsidRDefault="002A2D0A" w:rsidP="002A2D0A">
      <w:pPr>
        <w:tabs>
          <w:tab w:val="left" w:pos="709"/>
        </w:tabs>
        <w:suppressAutoHyphens/>
        <w:jc w:val="center"/>
        <w:rPr>
          <w:sz w:val="22"/>
          <w:szCs w:val="22"/>
        </w:rPr>
      </w:pPr>
    </w:p>
    <w:p w:rsidR="002A2D0A" w:rsidRDefault="002A2D0A" w:rsidP="002A2D0A">
      <w:pPr>
        <w:tabs>
          <w:tab w:val="left" w:pos="709"/>
        </w:tabs>
        <w:suppressAutoHyphens/>
        <w:jc w:val="center"/>
        <w:rPr>
          <w:sz w:val="22"/>
          <w:szCs w:val="22"/>
        </w:rPr>
      </w:pPr>
    </w:p>
    <w:p w:rsidR="002A2D0A" w:rsidRDefault="002A2D0A" w:rsidP="002A2D0A">
      <w:pPr>
        <w:tabs>
          <w:tab w:val="left" w:pos="709"/>
        </w:tabs>
        <w:suppressAutoHyphens/>
        <w:jc w:val="center"/>
        <w:rPr>
          <w:sz w:val="22"/>
          <w:szCs w:val="22"/>
        </w:rPr>
      </w:pPr>
    </w:p>
    <w:p w:rsidR="002A2D0A" w:rsidRDefault="002A2D0A" w:rsidP="002A2D0A">
      <w:pPr>
        <w:tabs>
          <w:tab w:val="left" w:pos="709"/>
        </w:tabs>
        <w:suppressAutoHyphens/>
        <w:jc w:val="center"/>
        <w:rPr>
          <w:sz w:val="22"/>
          <w:szCs w:val="22"/>
        </w:rPr>
      </w:pPr>
    </w:p>
    <w:p w:rsidR="002A2D0A" w:rsidRDefault="002A2D0A" w:rsidP="002A2D0A">
      <w:pPr>
        <w:tabs>
          <w:tab w:val="left" w:pos="709"/>
        </w:tabs>
        <w:suppressAutoHyphens/>
        <w:jc w:val="center"/>
        <w:rPr>
          <w:sz w:val="22"/>
          <w:szCs w:val="22"/>
        </w:rPr>
      </w:pPr>
    </w:p>
    <w:p w:rsidR="002A2D0A" w:rsidRDefault="002A2D0A" w:rsidP="002A2D0A">
      <w:pPr>
        <w:tabs>
          <w:tab w:val="left" w:pos="709"/>
        </w:tabs>
        <w:suppressAutoHyphens/>
        <w:jc w:val="center"/>
        <w:rPr>
          <w:sz w:val="22"/>
          <w:szCs w:val="22"/>
        </w:rPr>
      </w:pPr>
    </w:p>
    <w:p w:rsidR="002A2D0A" w:rsidRDefault="002A2D0A" w:rsidP="002A2D0A">
      <w:pPr>
        <w:tabs>
          <w:tab w:val="left" w:pos="709"/>
        </w:tabs>
        <w:suppressAutoHyphens/>
        <w:jc w:val="center"/>
        <w:rPr>
          <w:sz w:val="22"/>
          <w:szCs w:val="22"/>
        </w:rPr>
      </w:pPr>
    </w:p>
    <w:p w:rsidR="002A2D0A" w:rsidRDefault="002A2D0A" w:rsidP="002A2D0A">
      <w:pPr>
        <w:tabs>
          <w:tab w:val="left" w:pos="709"/>
        </w:tabs>
        <w:suppressAutoHyphens/>
        <w:jc w:val="center"/>
        <w:rPr>
          <w:sz w:val="22"/>
          <w:szCs w:val="22"/>
        </w:rPr>
      </w:pPr>
    </w:p>
    <w:p w:rsidR="002A2D0A" w:rsidRDefault="002A2D0A" w:rsidP="002A2D0A">
      <w:pPr>
        <w:tabs>
          <w:tab w:val="left" w:pos="709"/>
        </w:tabs>
        <w:suppressAutoHyphens/>
        <w:jc w:val="center"/>
        <w:rPr>
          <w:sz w:val="22"/>
          <w:szCs w:val="22"/>
        </w:rPr>
      </w:pPr>
    </w:p>
    <w:p w:rsidR="002A2D0A" w:rsidRDefault="002A2D0A" w:rsidP="002A2D0A">
      <w:pPr>
        <w:tabs>
          <w:tab w:val="left" w:pos="709"/>
        </w:tabs>
        <w:suppressAutoHyphens/>
        <w:jc w:val="center"/>
        <w:rPr>
          <w:sz w:val="22"/>
          <w:szCs w:val="22"/>
        </w:rPr>
      </w:pPr>
    </w:p>
    <w:p w:rsidR="002A2D0A" w:rsidRDefault="002A2D0A" w:rsidP="002A2D0A">
      <w:pPr>
        <w:tabs>
          <w:tab w:val="left" w:pos="709"/>
        </w:tabs>
        <w:suppressAutoHyphens/>
        <w:jc w:val="center"/>
        <w:rPr>
          <w:sz w:val="22"/>
          <w:szCs w:val="22"/>
        </w:rPr>
      </w:pPr>
    </w:p>
    <w:p w:rsidR="002A2D0A" w:rsidRDefault="002A2D0A" w:rsidP="002A2D0A">
      <w:pPr>
        <w:tabs>
          <w:tab w:val="left" w:pos="709"/>
        </w:tabs>
        <w:suppressAutoHyphens/>
        <w:jc w:val="center"/>
        <w:rPr>
          <w:sz w:val="22"/>
          <w:szCs w:val="22"/>
        </w:rPr>
      </w:pPr>
    </w:p>
    <w:p w:rsidR="002A2D0A" w:rsidRDefault="002A2D0A" w:rsidP="002A2D0A">
      <w:pPr>
        <w:tabs>
          <w:tab w:val="left" w:pos="709"/>
        </w:tabs>
        <w:suppressAutoHyphens/>
        <w:jc w:val="center"/>
        <w:rPr>
          <w:sz w:val="22"/>
          <w:szCs w:val="22"/>
        </w:rPr>
      </w:pPr>
    </w:p>
    <w:p w:rsidR="002A2D0A" w:rsidRDefault="002A2D0A" w:rsidP="002A2D0A">
      <w:pPr>
        <w:tabs>
          <w:tab w:val="left" w:pos="709"/>
        </w:tabs>
        <w:suppressAutoHyphens/>
        <w:jc w:val="center"/>
        <w:rPr>
          <w:sz w:val="22"/>
          <w:szCs w:val="22"/>
        </w:rPr>
      </w:pPr>
    </w:p>
    <w:p w:rsidR="002A2D0A" w:rsidRDefault="002A2D0A" w:rsidP="002A2D0A">
      <w:pPr>
        <w:tabs>
          <w:tab w:val="left" w:pos="709"/>
        </w:tabs>
        <w:suppressAutoHyphens/>
        <w:jc w:val="center"/>
        <w:rPr>
          <w:sz w:val="22"/>
          <w:szCs w:val="22"/>
        </w:rPr>
      </w:pPr>
    </w:p>
    <w:p w:rsidR="002A2D0A" w:rsidRDefault="002A2D0A" w:rsidP="002A2D0A">
      <w:pPr>
        <w:tabs>
          <w:tab w:val="left" w:pos="709"/>
        </w:tabs>
        <w:suppressAutoHyphens/>
        <w:jc w:val="center"/>
        <w:rPr>
          <w:sz w:val="22"/>
          <w:szCs w:val="22"/>
        </w:rPr>
      </w:pPr>
    </w:p>
    <w:p w:rsidR="002A2D0A" w:rsidRDefault="002A2D0A" w:rsidP="002A2D0A">
      <w:pPr>
        <w:tabs>
          <w:tab w:val="left" w:pos="709"/>
        </w:tabs>
        <w:suppressAutoHyphens/>
        <w:jc w:val="center"/>
        <w:rPr>
          <w:sz w:val="22"/>
          <w:szCs w:val="22"/>
        </w:rPr>
      </w:pPr>
    </w:p>
    <w:p w:rsidR="002A2D0A" w:rsidRDefault="002A2D0A" w:rsidP="002A2D0A">
      <w:pPr>
        <w:tabs>
          <w:tab w:val="left" w:pos="709"/>
        </w:tabs>
        <w:suppressAutoHyphens/>
        <w:jc w:val="center"/>
        <w:rPr>
          <w:sz w:val="22"/>
          <w:szCs w:val="22"/>
        </w:rPr>
      </w:pPr>
    </w:p>
    <w:p w:rsidR="002A2D0A" w:rsidRDefault="002A2D0A" w:rsidP="002A2D0A">
      <w:pPr>
        <w:tabs>
          <w:tab w:val="left" w:pos="709"/>
        </w:tabs>
        <w:suppressAutoHyphens/>
        <w:jc w:val="center"/>
        <w:rPr>
          <w:sz w:val="22"/>
          <w:szCs w:val="22"/>
        </w:rPr>
      </w:pPr>
    </w:p>
    <w:p w:rsidR="002A2D0A" w:rsidRDefault="002A2D0A" w:rsidP="002A2D0A">
      <w:pPr>
        <w:tabs>
          <w:tab w:val="left" w:pos="709"/>
        </w:tabs>
        <w:suppressAutoHyphens/>
        <w:jc w:val="center"/>
        <w:rPr>
          <w:sz w:val="22"/>
          <w:szCs w:val="22"/>
        </w:rPr>
      </w:pPr>
    </w:p>
    <w:p w:rsidR="002A2D0A" w:rsidRDefault="002A2D0A" w:rsidP="002A2D0A">
      <w:pPr>
        <w:tabs>
          <w:tab w:val="left" w:pos="709"/>
        </w:tabs>
        <w:suppressAutoHyphens/>
        <w:jc w:val="center"/>
        <w:rPr>
          <w:sz w:val="22"/>
          <w:szCs w:val="22"/>
        </w:rPr>
      </w:pPr>
    </w:p>
    <w:p w:rsidR="002A2D0A" w:rsidRDefault="002A2D0A" w:rsidP="002A2D0A">
      <w:pPr>
        <w:tabs>
          <w:tab w:val="left" w:pos="709"/>
        </w:tabs>
        <w:suppressAutoHyphens/>
        <w:jc w:val="center"/>
        <w:rPr>
          <w:sz w:val="22"/>
          <w:szCs w:val="22"/>
        </w:rPr>
      </w:pPr>
    </w:p>
    <w:p w:rsidR="002A2D0A" w:rsidRPr="00323CD2" w:rsidRDefault="002A2D0A" w:rsidP="002A2D0A">
      <w:pPr>
        <w:pStyle w:val="ac"/>
        <w:ind w:left="5954"/>
        <w:rPr>
          <w:szCs w:val="28"/>
        </w:rPr>
      </w:pPr>
      <w:r w:rsidRPr="00323CD2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2A2D0A" w:rsidRPr="00323CD2" w:rsidRDefault="002A2D0A" w:rsidP="002A2D0A">
      <w:pPr>
        <w:pStyle w:val="ac"/>
        <w:ind w:left="5954"/>
        <w:rPr>
          <w:szCs w:val="28"/>
        </w:rPr>
      </w:pPr>
    </w:p>
    <w:p w:rsidR="002A2D0A" w:rsidRPr="00323CD2" w:rsidRDefault="002A2D0A" w:rsidP="002A2D0A">
      <w:pPr>
        <w:pStyle w:val="ac"/>
        <w:ind w:left="5954"/>
        <w:rPr>
          <w:szCs w:val="28"/>
        </w:rPr>
      </w:pPr>
      <w:r w:rsidRPr="00323CD2">
        <w:rPr>
          <w:szCs w:val="28"/>
        </w:rPr>
        <w:t>УТВЕРЖДЕН</w:t>
      </w:r>
    </w:p>
    <w:p w:rsidR="002A2D0A" w:rsidRPr="00323CD2" w:rsidRDefault="002A2D0A" w:rsidP="002A2D0A">
      <w:pPr>
        <w:pStyle w:val="ac"/>
        <w:ind w:left="5954"/>
        <w:rPr>
          <w:szCs w:val="28"/>
        </w:rPr>
      </w:pPr>
    </w:p>
    <w:p w:rsidR="002A2D0A" w:rsidRPr="00323CD2" w:rsidRDefault="002A2D0A" w:rsidP="002A2D0A">
      <w:pPr>
        <w:pStyle w:val="ac"/>
        <w:ind w:left="5954"/>
        <w:rPr>
          <w:szCs w:val="28"/>
        </w:rPr>
      </w:pPr>
      <w:r w:rsidRPr="00323CD2">
        <w:rPr>
          <w:szCs w:val="28"/>
        </w:rPr>
        <w:t>приказом министра</w:t>
      </w:r>
    </w:p>
    <w:p w:rsidR="002A2D0A" w:rsidRPr="00323CD2" w:rsidRDefault="002A2D0A" w:rsidP="002A2D0A">
      <w:pPr>
        <w:pStyle w:val="ac"/>
        <w:ind w:left="5954"/>
        <w:rPr>
          <w:szCs w:val="28"/>
        </w:rPr>
      </w:pPr>
      <w:r w:rsidRPr="00323CD2">
        <w:rPr>
          <w:szCs w:val="28"/>
        </w:rPr>
        <w:t>социального развития</w:t>
      </w:r>
    </w:p>
    <w:p w:rsidR="002A2D0A" w:rsidRPr="00323CD2" w:rsidRDefault="002A2D0A" w:rsidP="002A2D0A">
      <w:pPr>
        <w:pStyle w:val="ac"/>
        <w:ind w:left="5954"/>
        <w:rPr>
          <w:szCs w:val="28"/>
        </w:rPr>
      </w:pPr>
      <w:r w:rsidRPr="00323CD2">
        <w:rPr>
          <w:szCs w:val="28"/>
        </w:rPr>
        <w:t>Кировской области</w:t>
      </w:r>
    </w:p>
    <w:p w:rsidR="002A2D0A" w:rsidRPr="00323CD2" w:rsidRDefault="002A2D0A" w:rsidP="002A2D0A">
      <w:pPr>
        <w:pStyle w:val="ac"/>
        <w:ind w:left="5954"/>
        <w:rPr>
          <w:szCs w:val="28"/>
        </w:rPr>
      </w:pPr>
      <w:r w:rsidRPr="00323CD2">
        <w:rPr>
          <w:szCs w:val="28"/>
        </w:rPr>
        <w:t xml:space="preserve">от </w:t>
      </w:r>
      <w:r>
        <w:rPr>
          <w:szCs w:val="28"/>
        </w:rPr>
        <w:t xml:space="preserve">17.02.2021 </w:t>
      </w:r>
      <w:r w:rsidRPr="00323CD2">
        <w:rPr>
          <w:szCs w:val="28"/>
        </w:rPr>
        <w:t xml:space="preserve">№ </w:t>
      </w:r>
      <w:r>
        <w:rPr>
          <w:szCs w:val="28"/>
        </w:rPr>
        <w:t>84-од</w:t>
      </w:r>
    </w:p>
    <w:p w:rsidR="002A2D0A" w:rsidRDefault="002A2D0A" w:rsidP="002A2D0A">
      <w:pPr>
        <w:autoSpaceDE w:val="0"/>
        <w:autoSpaceDN w:val="0"/>
        <w:adjustRightInd w:val="0"/>
        <w:rPr>
          <w:szCs w:val="28"/>
        </w:rPr>
      </w:pPr>
    </w:p>
    <w:p w:rsidR="002A2D0A" w:rsidRDefault="002A2D0A" w:rsidP="002A2D0A">
      <w:pPr>
        <w:autoSpaceDE w:val="0"/>
        <w:autoSpaceDN w:val="0"/>
        <w:adjustRightInd w:val="0"/>
        <w:ind w:left="6096"/>
        <w:rPr>
          <w:szCs w:val="28"/>
        </w:rPr>
      </w:pPr>
    </w:p>
    <w:p w:rsidR="002A2D0A" w:rsidRPr="008C3283" w:rsidRDefault="002A2D0A" w:rsidP="002A2D0A">
      <w:pPr>
        <w:pStyle w:val="ac"/>
        <w:jc w:val="center"/>
        <w:rPr>
          <w:b/>
          <w:szCs w:val="28"/>
        </w:rPr>
      </w:pPr>
      <w:r w:rsidRPr="008C3283">
        <w:rPr>
          <w:b/>
          <w:szCs w:val="28"/>
        </w:rPr>
        <w:t>ПОЛОЖЕНИЕ</w:t>
      </w:r>
    </w:p>
    <w:p w:rsidR="002A2D0A" w:rsidRDefault="002A2D0A" w:rsidP="002A2D0A">
      <w:pPr>
        <w:pStyle w:val="ac"/>
        <w:jc w:val="center"/>
        <w:rPr>
          <w:b/>
        </w:rPr>
      </w:pPr>
      <w:r w:rsidRPr="008C3283">
        <w:rPr>
          <w:b/>
          <w:szCs w:val="28"/>
        </w:rPr>
        <w:t xml:space="preserve">о комиссии </w:t>
      </w:r>
      <w:r w:rsidRPr="00E66DD6">
        <w:rPr>
          <w:b/>
          <w:szCs w:val="28"/>
        </w:rPr>
        <w:t>министерства социального развития Кировской области по рассмотрению уведомлений руководителей учреждений,</w:t>
      </w:r>
      <w:r w:rsidR="00BA7240">
        <w:rPr>
          <w:b/>
          <w:szCs w:val="28"/>
        </w:rPr>
        <w:t xml:space="preserve"> </w:t>
      </w:r>
      <w:r w:rsidR="00BA7240">
        <w:rPr>
          <w:b/>
          <w:szCs w:val="28"/>
        </w:rPr>
        <w:br/>
      </w:r>
      <w:r w:rsidRPr="00E66DD6">
        <w:rPr>
          <w:b/>
          <w:szCs w:val="28"/>
        </w:rPr>
        <w:t>подведомственных министерству социального развития Кировской обл</w:t>
      </w:r>
      <w:r w:rsidRPr="00E66DD6">
        <w:rPr>
          <w:b/>
          <w:szCs w:val="28"/>
        </w:rPr>
        <w:t>а</w:t>
      </w:r>
      <w:r w:rsidRPr="00E66DD6">
        <w:rPr>
          <w:b/>
          <w:szCs w:val="28"/>
        </w:rPr>
        <w:t>сти, о возникновении личной заинтересова</w:t>
      </w:r>
      <w:r w:rsidRPr="00E66DD6">
        <w:rPr>
          <w:b/>
          <w:szCs w:val="28"/>
        </w:rPr>
        <w:t>н</w:t>
      </w:r>
      <w:r w:rsidRPr="00E66DD6">
        <w:rPr>
          <w:b/>
          <w:szCs w:val="28"/>
        </w:rPr>
        <w:t xml:space="preserve">ности при </w:t>
      </w:r>
      <w:r w:rsidR="00BA7240">
        <w:rPr>
          <w:b/>
          <w:szCs w:val="28"/>
        </w:rPr>
        <w:br/>
      </w:r>
      <w:r w:rsidRPr="00E66DD6">
        <w:rPr>
          <w:b/>
          <w:szCs w:val="28"/>
        </w:rPr>
        <w:t xml:space="preserve">исполнении должностных обязанностей, которая приводит </w:t>
      </w:r>
      <w:r w:rsidR="00BA7240">
        <w:rPr>
          <w:b/>
          <w:szCs w:val="28"/>
        </w:rPr>
        <w:br/>
      </w:r>
      <w:r w:rsidRPr="00E66DD6">
        <w:rPr>
          <w:b/>
          <w:szCs w:val="28"/>
        </w:rPr>
        <w:t>или м</w:t>
      </w:r>
      <w:r w:rsidRPr="00E66DD6">
        <w:rPr>
          <w:b/>
          <w:szCs w:val="28"/>
        </w:rPr>
        <w:t>о</w:t>
      </w:r>
      <w:r w:rsidRPr="00E66DD6">
        <w:rPr>
          <w:b/>
          <w:szCs w:val="28"/>
        </w:rPr>
        <w:t>жет привести к конфликту интересов</w:t>
      </w:r>
    </w:p>
    <w:p w:rsidR="002A2D0A" w:rsidRPr="008C3283" w:rsidRDefault="002A2D0A" w:rsidP="002A2D0A">
      <w:pPr>
        <w:pStyle w:val="ac"/>
        <w:jc w:val="center"/>
        <w:rPr>
          <w:b/>
          <w:szCs w:val="28"/>
        </w:rPr>
      </w:pPr>
    </w:p>
    <w:p w:rsidR="002A2D0A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Положение о комиссии </w:t>
      </w:r>
      <w:r w:rsidRPr="001302DE">
        <w:rPr>
          <w:szCs w:val="28"/>
        </w:rPr>
        <w:t xml:space="preserve">министерства социального развития </w:t>
      </w:r>
      <w:r w:rsidR="00BA7240">
        <w:rPr>
          <w:szCs w:val="28"/>
        </w:rPr>
        <w:br/>
      </w:r>
      <w:r w:rsidRPr="001302DE">
        <w:rPr>
          <w:szCs w:val="28"/>
        </w:rPr>
        <w:t>Кировской области по рассмотрению уведомлений руководителей учреждений, подведомственных министерству социального развития Кировской области,</w:t>
      </w:r>
      <w:r>
        <w:rPr>
          <w:szCs w:val="28"/>
        </w:rPr>
        <w:t xml:space="preserve"> </w:t>
      </w:r>
      <w:r w:rsidRPr="001302DE">
        <w:rPr>
          <w:szCs w:val="28"/>
        </w:rPr>
        <w:t>о возникновении личной заинтересованности при</w:t>
      </w:r>
      <w:r>
        <w:rPr>
          <w:szCs w:val="28"/>
        </w:rPr>
        <w:t xml:space="preserve"> </w:t>
      </w:r>
      <w:r w:rsidRPr="001302DE">
        <w:rPr>
          <w:szCs w:val="28"/>
        </w:rPr>
        <w:t>исполнении должностных обязанностей, которая приводит</w:t>
      </w:r>
      <w:r>
        <w:rPr>
          <w:szCs w:val="28"/>
        </w:rPr>
        <w:t xml:space="preserve"> </w:t>
      </w:r>
      <w:r w:rsidRPr="001302DE">
        <w:rPr>
          <w:szCs w:val="28"/>
        </w:rPr>
        <w:t>или может привести к конфликту интересов</w:t>
      </w:r>
      <w:r>
        <w:rPr>
          <w:szCs w:val="28"/>
        </w:rPr>
        <w:t xml:space="preserve"> (далее – Положение) определяет порядок формирования и деятельности комиссии </w:t>
      </w:r>
      <w:r w:rsidRPr="001302DE">
        <w:rPr>
          <w:szCs w:val="28"/>
        </w:rPr>
        <w:t>министерства социального развития Кировской области по рассмотрению уведомлений руководителей учреждений, подведомственных министерству социального развития Кировской области, о</w:t>
      </w:r>
      <w:proofErr w:type="gramEnd"/>
      <w:r w:rsidRPr="001302DE">
        <w:rPr>
          <w:szCs w:val="28"/>
        </w:rPr>
        <w:t xml:space="preserve"> </w:t>
      </w:r>
      <w:proofErr w:type="gramStart"/>
      <w:r w:rsidRPr="001302DE">
        <w:rPr>
          <w:szCs w:val="28"/>
        </w:rPr>
        <w:t>возникновении</w:t>
      </w:r>
      <w:proofErr w:type="gramEnd"/>
      <w:r w:rsidRPr="001302DE">
        <w:rPr>
          <w:szCs w:val="28"/>
        </w:rPr>
        <w:t xml:space="preserve"> личной заинтересованности при</w:t>
      </w:r>
      <w:r>
        <w:rPr>
          <w:szCs w:val="28"/>
        </w:rPr>
        <w:t xml:space="preserve"> </w:t>
      </w:r>
      <w:r w:rsidRPr="001302DE">
        <w:rPr>
          <w:szCs w:val="28"/>
        </w:rPr>
        <w:t>исполнении должностных обязанностей, которая приводит</w:t>
      </w:r>
      <w:r>
        <w:rPr>
          <w:szCs w:val="28"/>
        </w:rPr>
        <w:t xml:space="preserve"> </w:t>
      </w:r>
      <w:r w:rsidRPr="001302DE">
        <w:rPr>
          <w:szCs w:val="28"/>
        </w:rPr>
        <w:t>или может привести к конфликту интересов</w:t>
      </w:r>
      <w:r>
        <w:rPr>
          <w:szCs w:val="28"/>
        </w:rPr>
        <w:t xml:space="preserve"> (далее – комиссия).</w:t>
      </w:r>
    </w:p>
    <w:p w:rsidR="002A2D0A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</w:t>
      </w:r>
      <w:r w:rsidR="00BA7240">
        <w:rPr>
          <w:szCs w:val="28"/>
        </w:rPr>
        <w:br/>
      </w:r>
      <w:r>
        <w:rPr>
          <w:szCs w:val="28"/>
        </w:rPr>
        <w:t>и Правительства Российской Федерации, законами Кировской области, иными нормативными правовыми актами Кировской области и настоящим Положением.</w:t>
      </w:r>
    </w:p>
    <w:p w:rsidR="002A2D0A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 Основными задачами комиссии являются:</w:t>
      </w:r>
    </w:p>
    <w:p w:rsidR="002A2D0A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3.1. Содействие министерству социального развития Кировской области (далее – министерство) в обеспечении соблюдения руководителям учреждений, подведомственных министерству, требований </w:t>
      </w:r>
      <w:r w:rsidR="00BA7240">
        <w:rPr>
          <w:szCs w:val="28"/>
        </w:rPr>
        <w:br/>
      </w:r>
      <w:r>
        <w:rPr>
          <w:szCs w:val="28"/>
        </w:rPr>
        <w:t xml:space="preserve">о предотвращении или урегулировании конфликта интересов, а также </w:t>
      </w:r>
      <w:r w:rsidR="00BA7240">
        <w:rPr>
          <w:szCs w:val="28"/>
        </w:rPr>
        <w:br/>
      </w:r>
      <w:r>
        <w:rPr>
          <w:szCs w:val="28"/>
        </w:rPr>
        <w:t xml:space="preserve">в обеспечении исполнения ими обязанностей, установленных Федеральным </w:t>
      </w:r>
      <w:r>
        <w:rPr>
          <w:szCs w:val="28"/>
        </w:rPr>
        <w:lastRenderedPageBreak/>
        <w:t>законом</w:t>
      </w:r>
      <w:r w:rsidR="00FC002D">
        <w:rPr>
          <w:szCs w:val="28"/>
        </w:rPr>
        <w:t xml:space="preserve"> </w:t>
      </w:r>
      <w:r>
        <w:rPr>
          <w:szCs w:val="28"/>
        </w:rPr>
        <w:t>от 25.12.2008 № 273-ФЗ «О противодействии коррупции», другими федеральными законами (далее – требов</w:t>
      </w:r>
      <w:r>
        <w:rPr>
          <w:szCs w:val="28"/>
        </w:rPr>
        <w:t>а</w:t>
      </w:r>
      <w:r>
        <w:rPr>
          <w:szCs w:val="28"/>
        </w:rPr>
        <w:t>ния).</w:t>
      </w:r>
    </w:p>
    <w:p w:rsidR="002A2D0A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3.2. Содействие в осуществлении в министерстве мер по предупреждению коррупции.</w:t>
      </w:r>
    </w:p>
    <w:p w:rsidR="002A2D0A" w:rsidRPr="000A6620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0A6620">
        <w:rPr>
          <w:szCs w:val="28"/>
        </w:rPr>
        <w:t>4. Комиссия рассматривает вопросы, связанные с соблюдением требований об урегулировании конфликта интересов в отношении руководителей учреждений, подведомственных министерству.</w:t>
      </w:r>
    </w:p>
    <w:p w:rsidR="002A2D0A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5. Комиссия образуется приказом министра социального развития Кировской области (далее – министр), указанным актом утверждаются состав комиссии и Положение о комиссии.</w:t>
      </w:r>
    </w:p>
    <w:p w:rsidR="002A2D0A" w:rsidRPr="003A06C4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A06C4">
        <w:rPr>
          <w:szCs w:val="28"/>
        </w:rPr>
        <w:t>В состав комиссии входят председатель комиссии, его заместитель, назначаемый министром из числа членов комиссии, замещающих должности гражданской службы в министерстве,</w:t>
      </w:r>
      <w:r w:rsidRPr="00243EF2">
        <w:rPr>
          <w:b/>
          <w:szCs w:val="28"/>
        </w:rPr>
        <w:t xml:space="preserve"> </w:t>
      </w:r>
      <w:r w:rsidRPr="003A06C4">
        <w:rPr>
          <w:szCs w:val="28"/>
        </w:rPr>
        <w:t xml:space="preserve">секретарь и члены комиссии. Все члены комиссии при принятии решений обладают равными правами. </w:t>
      </w:r>
      <w:r w:rsidR="00BA7240">
        <w:rPr>
          <w:szCs w:val="28"/>
        </w:rPr>
        <w:br/>
      </w:r>
      <w:r w:rsidRPr="003A06C4">
        <w:rPr>
          <w:szCs w:val="28"/>
        </w:rPr>
        <w:t>В отсутствие председателя комиссии его обязанности исполняет замест</w:t>
      </w:r>
      <w:r w:rsidRPr="003A06C4">
        <w:rPr>
          <w:szCs w:val="28"/>
        </w:rPr>
        <w:t>и</w:t>
      </w:r>
      <w:r w:rsidRPr="003A06C4">
        <w:rPr>
          <w:szCs w:val="28"/>
        </w:rPr>
        <w:t>тель председателя комиссии.</w:t>
      </w:r>
    </w:p>
    <w:p w:rsidR="002A2D0A" w:rsidRPr="003A06C4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A06C4">
        <w:rPr>
          <w:szCs w:val="28"/>
        </w:rPr>
        <w:t>6. В состав комиссии входят:</w:t>
      </w:r>
    </w:p>
    <w:p w:rsidR="002A2D0A" w:rsidRPr="003A06C4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A06C4">
        <w:rPr>
          <w:szCs w:val="28"/>
        </w:rPr>
        <w:t>6.1. Заместитель министра (председатель комиссии).</w:t>
      </w:r>
    </w:p>
    <w:p w:rsidR="002A2D0A" w:rsidRPr="0053385B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3385B">
        <w:rPr>
          <w:szCs w:val="28"/>
        </w:rPr>
        <w:t>6.2. Начальник управлени</w:t>
      </w:r>
      <w:r>
        <w:rPr>
          <w:szCs w:val="28"/>
        </w:rPr>
        <w:t>я</w:t>
      </w:r>
      <w:r w:rsidRPr="0053385B">
        <w:rPr>
          <w:szCs w:val="28"/>
        </w:rPr>
        <w:t xml:space="preserve"> организационно-правовой работы </w:t>
      </w:r>
      <w:r w:rsidR="00BA7240">
        <w:rPr>
          <w:szCs w:val="28"/>
        </w:rPr>
        <w:br/>
      </w:r>
      <w:r w:rsidRPr="0053385B">
        <w:rPr>
          <w:szCs w:val="28"/>
        </w:rPr>
        <w:t>и государственного контроля министерства (заместитель председателя комиссии).</w:t>
      </w:r>
    </w:p>
    <w:p w:rsidR="002A2D0A" w:rsidRPr="0053385B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3385B">
        <w:rPr>
          <w:szCs w:val="28"/>
        </w:rPr>
        <w:t>6.3. Государственный гражданский служащий управления организационно-правовой работы и государственного контроля министерства (секретарь к</w:t>
      </w:r>
      <w:r w:rsidRPr="0053385B">
        <w:rPr>
          <w:szCs w:val="28"/>
        </w:rPr>
        <w:t>о</w:t>
      </w:r>
      <w:r w:rsidRPr="0053385B">
        <w:rPr>
          <w:szCs w:val="28"/>
        </w:rPr>
        <w:t>миссии).</w:t>
      </w:r>
    </w:p>
    <w:p w:rsidR="002A2D0A" w:rsidRPr="0053385B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3385B">
        <w:rPr>
          <w:szCs w:val="28"/>
        </w:rPr>
        <w:t>6.4. Представител</w:t>
      </w:r>
      <w:r>
        <w:rPr>
          <w:szCs w:val="28"/>
        </w:rPr>
        <w:t>и</w:t>
      </w:r>
      <w:r w:rsidRPr="0053385B">
        <w:rPr>
          <w:szCs w:val="28"/>
        </w:rPr>
        <w:t xml:space="preserve"> Общественного совета при министерстве</w:t>
      </w:r>
      <w:r>
        <w:rPr>
          <w:szCs w:val="28"/>
        </w:rPr>
        <w:t>.</w:t>
      </w:r>
    </w:p>
    <w:p w:rsidR="002A2D0A" w:rsidRPr="0053385B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3385B">
        <w:rPr>
          <w:szCs w:val="28"/>
        </w:rPr>
        <w:t xml:space="preserve">6.5. Представитель профсоюзной организации, действующей </w:t>
      </w:r>
      <w:r w:rsidR="00BA7240">
        <w:rPr>
          <w:szCs w:val="28"/>
        </w:rPr>
        <w:br/>
      </w:r>
      <w:r w:rsidRPr="0053385B">
        <w:rPr>
          <w:szCs w:val="28"/>
        </w:rPr>
        <w:t>в установленном порядке в министерстве.</w:t>
      </w:r>
    </w:p>
    <w:p w:rsidR="002A2D0A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7. Число членов комиссии, не замещающих должности гражданской службы в министерстве, должно составлять не менее одной четверти </w:t>
      </w:r>
      <w:r w:rsidR="00BA7240">
        <w:rPr>
          <w:szCs w:val="28"/>
        </w:rPr>
        <w:br/>
      </w:r>
      <w:r>
        <w:rPr>
          <w:szCs w:val="28"/>
        </w:rPr>
        <w:t>от общего числа членов комиссии.</w:t>
      </w:r>
    </w:p>
    <w:p w:rsidR="002A2D0A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A2D0A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9. Заседание комиссии считается правомочным, если на нем присутствует не менее двух третей от общего числа членов комиссии.</w:t>
      </w:r>
    </w:p>
    <w:p w:rsidR="002A2D0A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Проведение заседаний с участием только членов комиссии, замещающих должности гражданской службы в министерстве, недопустимо.</w:t>
      </w:r>
    </w:p>
    <w:p w:rsidR="002A2D0A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</w:t>
      </w:r>
      <w:r>
        <w:rPr>
          <w:szCs w:val="28"/>
        </w:rPr>
        <w:lastRenderedPageBreak/>
        <w:t>соответствующий член комиссии не принимает участия в рассмотрении указанного вопроса.</w:t>
      </w:r>
    </w:p>
    <w:p w:rsidR="002A2D0A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11. Основаниями для проведения заседания комиссии является поступившее в министерство в установленном порядке уведомление руководителя учреждения, подведомственного министерству, </w:t>
      </w:r>
      <w:r w:rsidR="00100FED">
        <w:rPr>
          <w:szCs w:val="28"/>
        </w:rPr>
        <w:br/>
      </w:r>
      <w:r>
        <w:rPr>
          <w:szCs w:val="28"/>
        </w:rPr>
        <w:t>о возникновении личной</w:t>
      </w:r>
      <w:r w:rsidR="00FC002D">
        <w:rPr>
          <w:szCs w:val="28"/>
        </w:rPr>
        <w:t xml:space="preserve"> </w:t>
      </w:r>
      <w:r>
        <w:rPr>
          <w:szCs w:val="28"/>
        </w:rPr>
        <w:t>заинтересованности при исполнении должностных обязанностей, которая приводит или может привести к конфликту интересов (далее – уведомление),</w:t>
      </w:r>
      <w:r w:rsidR="00FC002D">
        <w:rPr>
          <w:szCs w:val="28"/>
        </w:rPr>
        <w:t xml:space="preserve"> </w:t>
      </w:r>
      <w:r>
        <w:rPr>
          <w:szCs w:val="28"/>
        </w:rPr>
        <w:t>составленное по форме согласно приложению № 1.</w:t>
      </w:r>
    </w:p>
    <w:p w:rsidR="002A2D0A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12. </w:t>
      </w:r>
      <w:r w:rsidRPr="00A34D16">
        <w:rPr>
          <w:szCs w:val="28"/>
        </w:rPr>
        <w:t xml:space="preserve">Поступившее представителю нанимателя уведомление </w:t>
      </w:r>
      <w:r>
        <w:rPr>
          <w:szCs w:val="28"/>
        </w:rPr>
        <w:t xml:space="preserve">руководителя учреждения, подведомственного министерству, </w:t>
      </w:r>
      <w:r w:rsidRPr="00A34D16">
        <w:rPr>
          <w:szCs w:val="28"/>
        </w:rPr>
        <w:t>регистрируется в день</w:t>
      </w:r>
      <w:r w:rsidR="00FC002D">
        <w:rPr>
          <w:szCs w:val="28"/>
        </w:rPr>
        <w:t xml:space="preserve"> </w:t>
      </w:r>
      <w:r w:rsidRPr="00A34D16">
        <w:rPr>
          <w:szCs w:val="28"/>
        </w:rPr>
        <w:t xml:space="preserve">его поступления в системе электронного документооборота лицом, ответственным за делопроизводство </w:t>
      </w:r>
      <w:r w:rsidR="00100FED">
        <w:rPr>
          <w:szCs w:val="28"/>
        </w:rPr>
        <w:br/>
      </w:r>
      <w:r w:rsidRPr="00A34D16">
        <w:rPr>
          <w:szCs w:val="28"/>
        </w:rPr>
        <w:t>в министерстве</w:t>
      </w:r>
      <w:r>
        <w:rPr>
          <w:szCs w:val="28"/>
        </w:rPr>
        <w:t>, а также в журнале учета</w:t>
      </w:r>
      <w:r w:rsidR="00FC002D">
        <w:rPr>
          <w:szCs w:val="28"/>
        </w:rPr>
        <w:t xml:space="preserve"> </w:t>
      </w:r>
      <w:r>
        <w:rPr>
          <w:szCs w:val="28"/>
        </w:rPr>
        <w:t xml:space="preserve">уведомлений, и направляется </w:t>
      </w:r>
      <w:r w:rsidR="00100FED">
        <w:rPr>
          <w:szCs w:val="28"/>
        </w:rPr>
        <w:br/>
      </w:r>
      <w:r>
        <w:rPr>
          <w:szCs w:val="28"/>
        </w:rPr>
        <w:t>в управление организационно-правовой работы</w:t>
      </w:r>
      <w:r w:rsidR="00FC002D">
        <w:rPr>
          <w:szCs w:val="28"/>
        </w:rPr>
        <w:t xml:space="preserve"> </w:t>
      </w:r>
      <w:r>
        <w:rPr>
          <w:szCs w:val="28"/>
        </w:rPr>
        <w:t>и государственного контроля, с</w:t>
      </w:r>
      <w:r>
        <w:rPr>
          <w:szCs w:val="28"/>
        </w:rPr>
        <w:t>о</w:t>
      </w:r>
      <w:r>
        <w:rPr>
          <w:szCs w:val="28"/>
        </w:rPr>
        <w:t>ставленное по форме, согласно приложению</w:t>
      </w:r>
      <w:r w:rsidR="00FC002D">
        <w:rPr>
          <w:szCs w:val="28"/>
        </w:rPr>
        <w:t xml:space="preserve"> </w:t>
      </w:r>
      <w:r>
        <w:rPr>
          <w:szCs w:val="28"/>
        </w:rPr>
        <w:t>№ 2.</w:t>
      </w:r>
    </w:p>
    <w:p w:rsidR="002A2D0A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12. Уведомление</w:t>
      </w:r>
      <w:r w:rsidRPr="00775891">
        <w:rPr>
          <w:szCs w:val="28"/>
        </w:rPr>
        <w:t xml:space="preserve"> </w:t>
      </w:r>
      <w:r>
        <w:rPr>
          <w:szCs w:val="28"/>
        </w:rPr>
        <w:t>рассматривается управлением организационно-правовой работы и государственного контроля, которое осуществляет подготовку мотивированного заключения по результатам рассмотрения уведомления.</w:t>
      </w:r>
    </w:p>
    <w:p w:rsidR="002A2D0A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13. </w:t>
      </w:r>
      <w:r w:rsidRPr="00A34D16">
        <w:rPr>
          <w:szCs w:val="28"/>
        </w:rPr>
        <w:t xml:space="preserve">В ходе предварительного рассмотрения </w:t>
      </w:r>
      <w:proofErr w:type="gramStart"/>
      <w:r w:rsidRPr="00A34D16">
        <w:rPr>
          <w:szCs w:val="28"/>
        </w:rPr>
        <w:t>уведомлени</w:t>
      </w:r>
      <w:r>
        <w:rPr>
          <w:szCs w:val="28"/>
        </w:rPr>
        <w:t>й</w:t>
      </w:r>
      <w:proofErr w:type="gramEnd"/>
      <w:r w:rsidRPr="00A34D16">
        <w:rPr>
          <w:szCs w:val="28"/>
        </w:rPr>
        <w:t xml:space="preserve"> уполномоченные должностные лица </w:t>
      </w:r>
      <w:r>
        <w:rPr>
          <w:szCs w:val="28"/>
        </w:rPr>
        <w:t>министерства имеют право проводить собеседование</w:t>
      </w:r>
      <w:r w:rsidR="00FC002D">
        <w:rPr>
          <w:szCs w:val="28"/>
        </w:rPr>
        <w:t xml:space="preserve"> </w:t>
      </w:r>
      <w:r>
        <w:rPr>
          <w:szCs w:val="28"/>
        </w:rPr>
        <w:t xml:space="preserve">с руководителем учреждения, подведомственного министерству, представившим уведомление, получать от него письменные пояснения, а также направлять в установленном порядке запросы </w:t>
      </w:r>
      <w:r w:rsidR="00AD7323">
        <w:rPr>
          <w:szCs w:val="28"/>
        </w:rPr>
        <w:br/>
      </w:r>
      <w:r>
        <w:rPr>
          <w:szCs w:val="28"/>
        </w:rPr>
        <w:t xml:space="preserve">в государственные органы, органы местного самоуправления </w:t>
      </w:r>
      <w:r w:rsidR="00AD7323">
        <w:rPr>
          <w:szCs w:val="28"/>
        </w:rPr>
        <w:br/>
      </w:r>
      <w:r>
        <w:rPr>
          <w:szCs w:val="28"/>
        </w:rPr>
        <w:t>и заинтересованные организ</w:t>
      </w:r>
      <w:r>
        <w:rPr>
          <w:szCs w:val="28"/>
        </w:rPr>
        <w:t>а</w:t>
      </w:r>
      <w:r>
        <w:rPr>
          <w:szCs w:val="28"/>
        </w:rPr>
        <w:t>ции.</w:t>
      </w:r>
    </w:p>
    <w:p w:rsidR="002A2D0A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В случае непредставления руководителем учреждения, подведомственного министерству, по истечении двух рабочих дней письменных пояснений, управлением организационно-правовой работы </w:t>
      </w:r>
      <w:r w:rsidR="00AD7323">
        <w:rPr>
          <w:szCs w:val="28"/>
        </w:rPr>
        <w:br/>
      </w:r>
      <w:r>
        <w:rPr>
          <w:szCs w:val="28"/>
        </w:rPr>
        <w:t>и государстве</w:t>
      </w:r>
      <w:r>
        <w:rPr>
          <w:szCs w:val="28"/>
        </w:rPr>
        <w:t>н</w:t>
      </w:r>
      <w:r>
        <w:rPr>
          <w:szCs w:val="28"/>
        </w:rPr>
        <w:t>ного контроля составляется соответствующий акт.</w:t>
      </w:r>
    </w:p>
    <w:p w:rsidR="002A2D0A" w:rsidRPr="007F793A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14. </w:t>
      </w:r>
      <w:r w:rsidRPr="007F793A">
        <w:rPr>
          <w:szCs w:val="28"/>
        </w:rPr>
        <w:t>Мотивированн</w:t>
      </w:r>
      <w:r>
        <w:rPr>
          <w:szCs w:val="28"/>
        </w:rPr>
        <w:t>ое</w:t>
      </w:r>
      <w:r w:rsidRPr="007F793A">
        <w:rPr>
          <w:szCs w:val="28"/>
        </w:rPr>
        <w:t xml:space="preserve"> заключени</w:t>
      </w:r>
      <w:r>
        <w:rPr>
          <w:szCs w:val="28"/>
        </w:rPr>
        <w:t xml:space="preserve">е </w:t>
      </w:r>
      <w:r w:rsidRPr="007F793A">
        <w:rPr>
          <w:szCs w:val="28"/>
        </w:rPr>
        <w:t>должн</w:t>
      </w:r>
      <w:r>
        <w:rPr>
          <w:szCs w:val="28"/>
        </w:rPr>
        <w:t>о</w:t>
      </w:r>
      <w:r w:rsidRPr="007F793A">
        <w:rPr>
          <w:szCs w:val="28"/>
        </w:rPr>
        <w:t xml:space="preserve"> содержать:</w:t>
      </w:r>
    </w:p>
    <w:p w:rsidR="002A2D0A" w:rsidRPr="007F793A" w:rsidRDefault="002A2D0A" w:rsidP="00BA7240">
      <w:pPr>
        <w:pStyle w:val="ac"/>
        <w:suppressAutoHyphens/>
        <w:spacing w:line="360" w:lineRule="exact"/>
        <w:ind w:firstLine="709"/>
        <w:jc w:val="both"/>
        <w:rPr>
          <w:szCs w:val="28"/>
        </w:rPr>
      </w:pPr>
      <w:r w:rsidRPr="007F793A">
        <w:rPr>
          <w:szCs w:val="28"/>
        </w:rPr>
        <w:t>а) информацию, изложенную в уведомлени</w:t>
      </w:r>
      <w:r>
        <w:rPr>
          <w:szCs w:val="28"/>
        </w:rPr>
        <w:t>и</w:t>
      </w:r>
      <w:r w:rsidRPr="007F793A">
        <w:rPr>
          <w:szCs w:val="28"/>
        </w:rPr>
        <w:t>;</w:t>
      </w:r>
    </w:p>
    <w:p w:rsidR="002A2D0A" w:rsidRPr="007F793A" w:rsidRDefault="002A2D0A" w:rsidP="00BA7240">
      <w:pPr>
        <w:pStyle w:val="ac"/>
        <w:suppressAutoHyphens/>
        <w:spacing w:line="360" w:lineRule="exact"/>
        <w:ind w:firstLine="709"/>
        <w:jc w:val="both"/>
        <w:rPr>
          <w:szCs w:val="28"/>
        </w:rPr>
      </w:pPr>
      <w:r w:rsidRPr="007F793A">
        <w:rPr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A2D0A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F793A">
        <w:rPr>
          <w:szCs w:val="28"/>
        </w:rPr>
        <w:t>в) мотивированный вывод по результатам предварительного рассмотрения уведомлени</w:t>
      </w:r>
      <w:r>
        <w:rPr>
          <w:szCs w:val="28"/>
        </w:rPr>
        <w:t>я</w:t>
      </w:r>
      <w:r w:rsidRPr="007F793A">
        <w:rPr>
          <w:szCs w:val="28"/>
        </w:rPr>
        <w:t>, а также рекомендации для принятия одного</w:t>
      </w:r>
      <w:r>
        <w:rPr>
          <w:szCs w:val="28"/>
        </w:rPr>
        <w:t xml:space="preserve"> </w:t>
      </w:r>
      <w:r w:rsidR="00AD7323">
        <w:rPr>
          <w:szCs w:val="28"/>
        </w:rPr>
        <w:br/>
      </w:r>
      <w:r w:rsidRPr="007F793A">
        <w:rPr>
          <w:szCs w:val="28"/>
        </w:rPr>
        <w:t>из решений</w:t>
      </w:r>
      <w:r w:rsidR="00FC002D">
        <w:rPr>
          <w:szCs w:val="28"/>
        </w:rPr>
        <w:t xml:space="preserve"> </w:t>
      </w:r>
      <w:r w:rsidRPr="007F793A">
        <w:rPr>
          <w:szCs w:val="28"/>
        </w:rPr>
        <w:t>в соответствии с пункт</w:t>
      </w:r>
      <w:r>
        <w:rPr>
          <w:szCs w:val="28"/>
        </w:rPr>
        <w:t xml:space="preserve">ом 20 </w:t>
      </w:r>
      <w:r w:rsidRPr="007F793A">
        <w:rPr>
          <w:szCs w:val="28"/>
        </w:rPr>
        <w:t>настоящего Положения</w:t>
      </w:r>
      <w:r>
        <w:rPr>
          <w:szCs w:val="28"/>
        </w:rPr>
        <w:t>.</w:t>
      </w:r>
    </w:p>
    <w:p w:rsidR="002A2D0A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15. </w:t>
      </w:r>
      <w:r w:rsidRPr="002878AC">
        <w:rPr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</w:t>
      </w:r>
      <w:r w:rsidRPr="002878AC">
        <w:rPr>
          <w:szCs w:val="28"/>
        </w:rPr>
        <w:lastRenderedPageBreak/>
        <w:t>уполномоченному должностному лицу управления организационно-правовой работы и государственного контроля министерства.</w:t>
      </w:r>
    </w:p>
    <w:p w:rsidR="002A2D0A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878AC">
        <w:rPr>
          <w:szCs w:val="28"/>
        </w:rPr>
        <w:t>В случае направления запросов, указанных в пункт</w:t>
      </w:r>
      <w:r>
        <w:rPr>
          <w:szCs w:val="28"/>
        </w:rPr>
        <w:t>е</w:t>
      </w:r>
      <w:r w:rsidRPr="002878AC">
        <w:rPr>
          <w:szCs w:val="28"/>
        </w:rPr>
        <w:t xml:space="preserve"> </w:t>
      </w:r>
      <w:r>
        <w:rPr>
          <w:szCs w:val="28"/>
        </w:rPr>
        <w:t>13</w:t>
      </w:r>
      <w:r w:rsidRPr="002878AC">
        <w:rPr>
          <w:szCs w:val="28"/>
        </w:rPr>
        <w:t xml:space="preserve">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уполномоченному должностному лицу. Указанный срок может быть продлен, но не более чем на 30 дней.</w:t>
      </w:r>
    </w:p>
    <w:p w:rsidR="002A2D0A" w:rsidRPr="00494D90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i/>
          <w:szCs w:val="28"/>
        </w:rPr>
      </w:pPr>
      <w:r w:rsidRPr="00494D90">
        <w:rPr>
          <w:szCs w:val="28"/>
        </w:rPr>
        <w:t>16.</w:t>
      </w:r>
      <w:r w:rsidRPr="00B97450">
        <w:rPr>
          <w:i/>
          <w:szCs w:val="28"/>
        </w:rPr>
        <w:t xml:space="preserve"> </w:t>
      </w:r>
      <w:r w:rsidRPr="00494D90">
        <w:rPr>
          <w:szCs w:val="28"/>
        </w:rPr>
        <w:t>Председатель комиссии при поступлении к нему в порядке,</w:t>
      </w:r>
      <w:r>
        <w:rPr>
          <w:szCs w:val="28"/>
        </w:rPr>
        <w:t xml:space="preserve"> </w:t>
      </w:r>
      <w:r w:rsidRPr="00494D90">
        <w:rPr>
          <w:szCs w:val="28"/>
        </w:rPr>
        <w:t>предусмотренном настоящим Положением, информации, содержащей основания дл</w:t>
      </w:r>
      <w:r>
        <w:rPr>
          <w:szCs w:val="28"/>
        </w:rPr>
        <w:t xml:space="preserve">я проведения заседания комиссии, </w:t>
      </w:r>
      <w:r w:rsidRPr="00494D90">
        <w:rPr>
          <w:szCs w:val="28"/>
        </w:rPr>
        <w:t>в 10-дневный срок назначает дату</w:t>
      </w:r>
      <w:r w:rsidR="00FC002D">
        <w:rPr>
          <w:szCs w:val="28"/>
        </w:rPr>
        <w:t xml:space="preserve"> </w:t>
      </w:r>
      <w:r w:rsidRPr="00494D90">
        <w:rPr>
          <w:szCs w:val="28"/>
        </w:rPr>
        <w:t>заседания комиссии. При этом дата заседания комиссии не может быть назначена позднее 20 дней со дня поступления указанной информ</w:t>
      </w:r>
      <w:r w:rsidRPr="00494D90">
        <w:rPr>
          <w:szCs w:val="28"/>
        </w:rPr>
        <w:t>а</w:t>
      </w:r>
      <w:r w:rsidRPr="00494D90">
        <w:rPr>
          <w:szCs w:val="28"/>
        </w:rPr>
        <w:t>ции</w:t>
      </w:r>
      <w:r>
        <w:rPr>
          <w:szCs w:val="28"/>
        </w:rPr>
        <w:t>.</w:t>
      </w:r>
      <w:r w:rsidRPr="00494D90">
        <w:rPr>
          <w:szCs w:val="28"/>
        </w:rPr>
        <w:t xml:space="preserve"> </w:t>
      </w:r>
    </w:p>
    <w:p w:rsidR="002A2D0A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17. Заседание комиссии проводится, как правило, в присутствии руководителя учреждения, подведомственного министерству, в отношении которого рассматривается вопрос о соблюдении требований к служебному поведению</w:t>
      </w:r>
      <w:r w:rsidR="00FC002D">
        <w:rPr>
          <w:szCs w:val="28"/>
        </w:rPr>
        <w:t xml:space="preserve"> </w:t>
      </w:r>
      <w:r>
        <w:rPr>
          <w:szCs w:val="28"/>
        </w:rPr>
        <w:t>и (или) требований об урегулировании конфликта интер</w:t>
      </w:r>
      <w:r>
        <w:rPr>
          <w:szCs w:val="28"/>
        </w:rPr>
        <w:t>е</w:t>
      </w:r>
      <w:r>
        <w:rPr>
          <w:szCs w:val="28"/>
        </w:rPr>
        <w:t>сов.</w:t>
      </w:r>
    </w:p>
    <w:p w:rsidR="002A2D0A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О намерении лично присутствовать на заседании комиссии руководителя учреждения, подведомственного министерству, указывает </w:t>
      </w:r>
      <w:r w:rsidR="00AD7323">
        <w:rPr>
          <w:szCs w:val="28"/>
        </w:rPr>
        <w:br/>
      </w:r>
      <w:r>
        <w:rPr>
          <w:szCs w:val="28"/>
        </w:rPr>
        <w:t>в уведомлении.</w:t>
      </w:r>
    </w:p>
    <w:p w:rsidR="002A2D0A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17.1. Заседания комиссии могут проводиться в отсутствии руководителя учреждения, подведомственного министерству, в случае:</w:t>
      </w:r>
    </w:p>
    <w:p w:rsidR="002A2D0A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а) если в уведомлении не содержится указания о намерении руководителя учреждения, подведомственного министерству, лично присутствовать</w:t>
      </w:r>
      <w:r w:rsidR="00FC002D">
        <w:rPr>
          <w:szCs w:val="28"/>
        </w:rPr>
        <w:t xml:space="preserve"> </w:t>
      </w:r>
      <w:r>
        <w:rPr>
          <w:szCs w:val="28"/>
        </w:rPr>
        <w:t>на заседании комиссии;</w:t>
      </w:r>
    </w:p>
    <w:p w:rsidR="002A2D0A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б) если руководитель учреждения, подведомственного министерству, намеревающи</w:t>
      </w:r>
      <w:r w:rsidR="00CD03D1">
        <w:rPr>
          <w:szCs w:val="28"/>
        </w:rPr>
        <w:t>й</w:t>
      </w:r>
      <w:r>
        <w:rPr>
          <w:szCs w:val="28"/>
        </w:rPr>
        <w:t xml:space="preserve">ся лично присутствовать на заседании комиссии </w:t>
      </w:r>
      <w:r w:rsidR="00AD7323">
        <w:rPr>
          <w:szCs w:val="28"/>
        </w:rPr>
        <w:br/>
      </w:r>
      <w:r>
        <w:rPr>
          <w:szCs w:val="28"/>
        </w:rPr>
        <w:t>и надлежащим образом извещенны</w:t>
      </w:r>
      <w:r w:rsidR="00CD03D1">
        <w:rPr>
          <w:szCs w:val="28"/>
        </w:rPr>
        <w:t>й</w:t>
      </w:r>
      <w:r>
        <w:rPr>
          <w:szCs w:val="28"/>
        </w:rPr>
        <w:t xml:space="preserve"> о времени и месте его проведения,</w:t>
      </w:r>
      <w:r w:rsidR="00AD7323">
        <w:rPr>
          <w:szCs w:val="28"/>
        </w:rPr>
        <w:t xml:space="preserve"> </w:t>
      </w:r>
      <w:r w:rsidR="00AD7323">
        <w:rPr>
          <w:szCs w:val="28"/>
        </w:rPr>
        <w:br/>
      </w:r>
      <w:r>
        <w:rPr>
          <w:szCs w:val="28"/>
        </w:rPr>
        <w:t>не явил</w:t>
      </w:r>
      <w:r w:rsidR="00CD03D1">
        <w:rPr>
          <w:szCs w:val="28"/>
        </w:rPr>
        <w:t>ся</w:t>
      </w:r>
      <w:r w:rsidR="00FC002D">
        <w:rPr>
          <w:szCs w:val="28"/>
        </w:rPr>
        <w:t xml:space="preserve"> </w:t>
      </w:r>
      <w:r>
        <w:rPr>
          <w:szCs w:val="28"/>
        </w:rPr>
        <w:t>на заседание комиссии.</w:t>
      </w:r>
    </w:p>
    <w:p w:rsidR="002A2D0A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18. На заседании комиссии заслушиваются пояснения руководителя учреждения, подведомственного министерству, и иных лиц, рассматриваются материалы по существу вынесенных на данное заседание вопросов,</w:t>
      </w:r>
      <w:r w:rsidR="00FC002D">
        <w:rPr>
          <w:szCs w:val="28"/>
        </w:rPr>
        <w:t xml:space="preserve"> </w:t>
      </w:r>
      <w:r>
        <w:rPr>
          <w:szCs w:val="28"/>
        </w:rPr>
        <w:t>а также дополнительные материалы.</w:t>
      </w:r>
    </w:p>
    <w:p w:rsidR="002A2D0A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A2D0A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20. По итогам рассмотрения уведомления комиссия принимает одно </w:t>
      </w:r>
      <w:r w:rsidR="00AD7323">
        <w:rPr>
          <w:szCs w:val="28"/>
        </w:rPr>
        <w:br/>
      </w:r>
      <w:r>
        <w:rPr>
          <w:szCs w:val="28"/>
        </w:rPr>
        <w:t>из следующих решений:</w:t>
      </w:r>
    </w:p>
    <w:p w:rsidR="002A2D0A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а) признать, что при исполнении руководителем учреждения, подведомственного министерству, должностных обязанностей конфликт интересов</w:t>
      </w:r>
      <w:r w:rsidR="00FC002D">
        <w:rPr>
          <w:szCs w:val="28"/>
        </w:rPr>
        <w:t xml:space="preserve"> </w:t>
      </w:r>
      <w:r>
        <w:rPr>
          <w:szCs w:val="28"/>
        </w:rPr>
        <w:t>отсутству</w:t>
      </w:r>
      <w:r w:rsidR="00CD03D1">
        <w:rPr>
          <w:szCs w:val="28"/>
        </w:rPr>
        <w:t>е</w:t>
      </w:r>
      <w:r>
        <w:rPr>
          <w:szCs w:val="28"/>
        </w:rPr>
        <w:t>т;</w:t>
      </w:r>
    </w:p>
    <w:p w:rsidR="002A2D0A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б) признать, что при исполнении руководителем учреждения, подведомственного министерству, должностных обязанностей личная заинтересова</w:t>
      </w:r>
      <w:r>
        <w:rPr>
          <w:szCs w:val="28"/>
        </w:rPr>
        <w:t>н</w:t>
      </w:r>
      <w:r>
        <w:rPr>
          <w:szCs w:val="28"/>
        </w:rPr>
        <w:t xml:space="preserve">ность приводит или может привести к конфликту интересов. </w:t>
      </w:r>
      <w:r w:rsidR="00AD7323">
        <w:rPr>
          <w:szCs w:val="28"/>
        </w:rPr>
        <w:br/>
      </w:r>
      <w:r>
        <w:rPr>
          <w:szCs w:val="28"/>
        </w:rPr>
        <w:lastRenderedPageBreak/>
        <w:t xml:space="preserve">В этом случае комиссия рекомендует руководителю учреждения, подведомственного министерству, или министру принять меры </w:t>
      </w:r>
      <w:r w:rsidR="00FC1E79">
        <w:rPr>
          <w:szCs w:val="28"/>
        </w:rPr>
        <w:br/>
      </w:r>
      <w:r>
        <w:rPr>
          <w:szCs w:val="28"/>
        </w:rPr>
        <w:t>по урегулированию конфликта интересов или по недопущению его возникновения;</w:t>
      </w:r>
    </w:p>
    <w:p w:rsidR="002A2D0A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в) признать, что руководитель учреждения, подведомственного министерству, не соблюдал требования об урегулировании конфликта интересов. В этом случае комиссия рекомендует министру применить </w:t>
      </w:r>
      <w:r w:rsidR="00FC1E79">
        <w:rPr>
          <w:szCs w:val="28"/>
        </w:rPr>
        <w:br/>
      </w:r>
      <w:r>
        <w:rPr>
          <w:szCs w:val="28"/>
        </w:rPr>
        <w:t xml:space="preserve">к руководителю учреждения, подведомственного министерству, конкретную меру ответственности. </w:t>
      </w:r>
    </w:p>
    <w:p w:rsidR="002A2D0A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21</w:t>
      </w:r>
      <w:r>
        <w:rPr>
          <w:rFonts w:ascii="Arial" w:hAnsi="Arial" w:cs="Arial"/>
          <w:szCs w:val="28"/>
        </w:rPr>
        <w:t xml:space="preserve">. </w:t>
      </w:r>
      <w:r>
        <w:rPr>
          <w:szCs w:val="28"/>
        </w:rPr>
        <w:t>По итогам рассмотрения уведомления, при наличии к тому оснований, комиссия может принять иное, чем предусмотрено пунктом 20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2A2D0A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22</w:t>
      </w:r>
      <w:r>
        <w:rPr>
          <w:rFonts w:ascii="Arial" w:hAnsi="Arial" w:cs="Arial"/>
          <w:szCs w:val="28"/>
        </w:rPr>
        <w:t xml:space="preserve">. </w:t>
      </w:r>
      <w:r>
        <w:rPr>
          <w:szCs w:val="28"/>
        </w:rPr>
        <w:t>Для исполнения решений комиссии могут быть подготовлены проекты правовых актов министерства, решений или поручений министра, которые в установленном порядке представляются на рассмотрение министру.</w:t>
      </w:r>
    </w:p>
    <w:p w:rsidR="002A2D0A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23</w:t>
      </w:r>
      <w:r>
        <w:rPr>
          <w:rFonts w:ascii="Arial" w:hAnsi="Arial" w:cs="Arial"/>
          <w:szCs w:val="28"/>
        </w:rPr>
        <w:t xml:space="preserve">. </w:t>
      </w:r>
      <w:r>
        <w:rPr>
          <w:szCs w:val="28"/>
        </w:rPr>
        <w:t xml:space="preserve">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</w:t>
      </w:r>
      <w:r w:rsidR="00FC1E79">
        <w:rPr>
          <w:szCs w:val="28"/>
        </w:rPr>
        <w:br/>
      </w:r>
      <w:r>
        <w:rPr>
          <w:szCs w:val="28"/>
        </w:rPr>
        <w:t>на заседании членов комиссии.</w:t>
      </w:r>
    </w:p>
    <w:p w:rsidR="002A2D0A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24</w:t>
      </w:r>
      <w:r>
        <w:rPr>
          <w:rFonts w:ascii="Arial" w:hAnsi="Arial" w:cs="Arial"/>
          <w:szCs w:val="28"/>
        </w:rPr>
        <w:t xml:space="preserve">. </w:t>
      </w:r>
      <w:r>
        <w:rPr>
          <w:szCs w:val="28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 для министра носят рекомендательный характер. </w:t>
      </w:r>
    </w:p>
    <w:p w:rsidR="002A2D0A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25. В протоколе заседания комиссии указываются:</w:t>
      </w:r>
    </w:p>
    <w:p w:rsidR="002A2D0A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25.1. Дата заседания комиссии, фамилии, имена, отчества членов</w:t>
      </w:r>
      <w:r w:rsidR="00FC1E79">
        <w:rPr>
          <w:szCs w:val="28"/>
        </w:rPr>
        <w:t xml:space="preserve"> </w:t>
      </w:r>
      <w:r>
        <w:rPr>
          <w:szCs w:val="28"/>
        </w:rPr>
        <w:t>комиссии и других лиц, присутствующих на заседании.</w:t>
      </w:r>
    </w:p>
    <w:p w:rsidR="002A2D0A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25.2. Формулировка каждого из рассматриваемых на заседании комиссии вопросов с указанием фамилии, имени, отчества, должности руководителя учреждения, подведомственного министерству, в отношении которого рассматривается вопрос о соблюдении требований к служебному</w:t>
      </w:r>
      <w:r w:rsidR="00FC002D">
        <w:rPr>
          <w:szCs w:val="28"/>
        </w:rPr>
        <w:t xml:space="preserve"> </w:t>
      </w:r>
      <w:r>
        <w:rPr>
          <w:szCs w:val="28"/>
        </w:rPr>
        <w:t>поведению и (или) требований об урегулировании конфликта и</w:t>
      </w:r>
      <w:r>
        <w:rPr>
          <w:szCs w:val="28"/>
        </w:rPr>
        <w:t>н</w:t>
      </w:r>
      <w:r>
        <w:rPr>
          <w:szCs w:val="28"/>
        </w:rPr>
        <w:t>тересов.</w:t>
      </w:r>
    </w:p>
    <w:p w:rsidR="002A2D0A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25.3. Предъявляемые к руководителю учреждения, подведомственного министерству, претензии, материалы, на которых они основываются.</w:t>
      </w:r>
    </w:p>
    <w:p w:rsidR="002A2D0A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25.4. Содержание пояснений руководителя учреждения, подведомственного министерству, и других лиц по существу предъявляемых претензий.</w:t>
      </w:r>
    </w:p>
    <w:p w:rsidR="002A2D0A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25.5. Фамилии, имена, отчества выступивших на заседании лиц </w:t>
      </w:r>
      <w:r w:rsidR="00FC1E79">
        <w:rPr>
          <w:szCs w:val="28"/>
        </w:rPr>
        <w:br/>
      </w:r>
      <w:r>
        <w:rPr>
          <w:szCs w:val="28"/>
        </w:rPr>
        <w:t>и краткое изложение их выступлений.</w:t>
      </w:r>
    </w:p>
    <w:p w:rsidR="002A2D0A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25.6. Источник информации, содержащей основания для проведения заседания комиссии, дата поступления информации в министерство.</w:t>
      </w:r>
    </w:p>
    <w:p w:rsidR="002A2D0A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25.7. Другие сведения.</w:t>
      </w:r>
    </w:p>
    <w:p w:rsidR="002A2D0A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25.8. Результаты голосования.</w:t>
      </w:r>
    </w:p>
    <w:p w:rsidR="002A2D0A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25.9. Решение и обоснование его принятия.</w:t>
      </w:r>
    </w:p>
    <w:p w:rsidR="002A2D0A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26. Член комиссии, несогласный с решением комиссии, вправе </w:t>
      </w:r>
      <w:r w:rsidR="00FC1E79">
        <w:rPr>
          <w:szCs w:val="28"/>
        </w:rPr>
        <w:br/>
      </w:r>
      <w:r>
        <w:rPr>
          <w:szCs w:val="28"/>
        </w:rPr>
        <w:t>в письменной форме изложить свое мнение, которое подлежит обязательному приобщению к протоколу заседания комиссии и с которым должен быть</w:t>
      </w:r>
      <w:r w:rsidR="00FC002D">
        <w:rPr>
          <w:szCs w:val="28"/>
        </w:rPr>
        <w:t xml:space="preserve"> </w:t>
      </w:r>
      <w:r>
        <w:rPr>
          <w:szCs w:val="28"/>
        </w:rPr>
        <w:t>ознакомлен руководитель учреждения, подведомственного министерству.</w:t>
      </w:r>
    </w:p>
    <w:p w:rsidR="002A2D0A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27. Копии протокола заседания комиссии в 7-дневный срок со дня заседания направляются министру, полностью или в виде выписок из него – руководителю учреждения, подведомственного министерству, а также</w:t>
      </w:r>
      <w:r w:rsidR="00FC002D">
        <w:rPr>
          <w:szCs w:val="28"/>
        </w:rPr>
        <w:t xml:space="preserve"> </w:t>
      </w:r>
      <w:r>
        <w:rPr>
          <w:szCs w:val="28"/>
        </w:rPr>
        <w:t>по решению комиссии – иным заинтересованным лицам.</w:t>
      </w:r>
    </w:p>
    <w:p w:rsidR="002A2D0A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28. Министр обязан рассмотреть протокол заседания комиссии </w:t>
      </w:r>
      <w:r w:rsidR="005B4504">
        <w:rPr>
          <w:szCs w:val="28"/>
        </w:rPr>
        <w:br/>
      </w:r>
      <w:r>
        <w:rPr>
          <w:szCs w:val="28"/>
        </w:rPr>
        <w:t xml:space="preserve">и вправе учесть в пределах своей </w:t>
      </w:r>
      <w:proofErr w:type="gramStart"/>
      <w:r>
        <w:rPr>
          <w:szCs w:val="28"/>
        </w:rPr>
        <w:t>компетенции</w:t>
      </w:r>
      <w:proofErr w:type="gramEnd"/>
      <w:r>
        <w:rPr>
          <w:szCs w:val="28"/>
        </w:rPr>
        <w:t xml:space="preserve"> содержащиеся в нем рекомендации</w:t>
      </w:r>
      <w:r w:rsidR="00FC002D">
        <w:rPr>
          <w:szCs w:val="28"/>
        </w:rPr>
        <w:t xml:space="preserve"> </w:t>
      </w:r>
      <w:r>
        <w:rPr>
          <w:szCs w:val="28"/>
        </w:rPr>
        <w:t>при принятии решения о применении к руководителю учреждения, подведомственного министерству, мер ответственности, предусмотренных нормативными правовыми актами, а также по иным вопросам организации противодействия коррупции. О рассмотрении рекомендаций комиссии и принятом решении министр в письменной форме уведомляет комиссию в месячный срок</w:t>
      </w:r>
      <w:r w:rsidR="00FC002D">
        <w:rPr>
          <w:szCs w:val="28"/>
        </w:rPr>
        <w:t xml:space="preserve"> </w:t>
      </w:r>
      <w:r>
        <w:rPr>
          <w:szCs w:val="28"/>
        </w:rPr>
        <w:t>со дня поступления к нему протокола заседания комиссии. Решение министра оглашается на ближайшем заседании комиссии и принимается к сведению</w:t>
      </w:r>
      <w:r w:rsidR="00FC002D">
        <w:rPr>
          <w:szCs w:val="28"/>
        </w:rPr>
        <w:t xml:space="preserve"> </w:t>
      </w:r>
      <w:r>
        <w:rPr>
          <w:szCs w:val="28"/>
        </w:rPr>
        <w:t>без о</w:t>
      </w:r>
      <w:r>
        <w:rPr>
          <w:szCs w:val="28"/>
        </w:rPr>
        <w:t>б</w:t>
      </w:r>
      <w:r>
        <w:rPr>
          <w:szCs w:val="28"/>
        </w:rPr>
        <w:t>суждения.</w:t>
      </w:r>
    </w:p>
    <w:p w:rsidR="002A2D0A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29. В случае установления комиссией признаков дисциплинарного проступка в действиях (бездействии) руководителя учреждения, подведомственного министерству, информация об этом представляется министру</w:t>
      </w:r>
      <w:r w:rsidR="00FC002D">
        <w:rPr>
          <w:szCs w:val="28"/>
        </w:rPr>
        <w:t xml:space="preserve"> </w:t>
      </w:r>
      <w:r>
        <w:rPr>
          <w:szCs w:val="28"/>
        </w:rPr>
        <w:t>для решения вопроса о применении к руководителю учреждения, подведомственного министерству, мер ответственности,</w:t>
      </w:r>
      <w:r w:rsidR="00FC002D">
        <w:rPr>
          <w:szCs w:val="28"/>
        </w:rPr>
        <w:t xml:space="preserve"> </w:t>
      </w:r>
      <w:r>
        <w:rPr>
          <w:szCs w:val="28"/>
        </w:rPr>
        <w:t>предусмотренных нормативными правовыми актами Российской Федерации.</w:t>
      </w:r>
    </w:p>
    <w:p w:rsidR="002A2D0A" w:rsidRDefault="002A2D0A" w:rsidP="00BA724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30. Организационно-техническое и документационное обеспечение деятельности комиссии,</w:t>
      </w:r>
      <w:r w:rsidR="00FC002D">
        <w:rPr>
          <w:szCs w:val="28"/>
        </w:rPr>
        <w:t xml:space="preserve"> </w:t>
      </w:r>
      <w:r>
        <w:rPr>
          <w:szCs w:val="28"/>
        </w:rPr>
        <w:t xml:space="preserve">а также информирование членов комиссии </w:t>
      </w:r>
      <w:r w:rsidR="005B4504">
        <w:rPr>
          <w:szCs w:val="28"/>
        </w:rPr>
        <w:br/>
      </w:r>
      <w:r>
        <w:rPr>
          <w:szCs w:val="28"/>
        </w:rPr>
        <w:t>о вопросах, включенных в повестку дня, о дате, времени и месте проведения заседания, ознакомление членов комиссии с материалами, представл</w:t>
      </w:r>
      <w:r>
        <w:rPr>
          <w:szCs w:val="28"/>
        </w:rPr>
        <w:t>я</w:t>
      </w:r>
      <w:r>
        <w:rPr>
          <w:szCs w:val="28"/>
        </w:rPr>
        <w:t>емыми для обсуждения на заседании комиссии, осуществляется секретарем комиссии.</w:t>
      </w:r>
    </w:p>
    <w:p w:rsidR="002A2D0A" w:rsidRDefault="002A2D0A" w:rsidP="002A2D0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A2D0A" w:rsidRDefault="002A2D0A" w:rsidP="002A2D0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</w:t>
      </w:r>
    </w:p>
    <w:p w:rsidR="002A2D0A" w:rsidRDefault="002A2D0A" w:rsidP="002A2D0A">
      <w:pPr>
        <w:autoSpaceDE w:val="0"/>
        <w:autoSpaceDN w:val="0"/>
        <w:adjustRightInd w:val="0"/>
        <w:jc w:val="center"/>
        <w:rPr>
          <w:szCs w:val="28"/>
        </w:rPr>
      </w:pPr>
    </w:p>
    <w:p w:rsidR="002A2D0A" w:rsidRDefault="002A2D0A" w:rsidP="002A2D0A">
      <w:pPr>
        <w:autoSpaceDE w:val="0"/>
        <w:autoSpaceDN w:val="0"/>
        <w:adjustRightInd w:val="0"/>
        <w:rPr>
          <w:szCs w:val="28"/>
        </w:rPr>
      </w:pPr>
    </w:p>
    <w:p w:rsidR="00FC002D" w:rsidRDefault="00FC002D" w:rsidP="002A2D0A">
      <w:pPr>
        <w:ind w:left="4111"/>
        <w:jc w:val="both"/>
        <w:rPr>
          <w:szCs w:val="28"/>
        </w:rPr>
      </w:pPr>
    </w:p>
    <w:p w:rsidR="00FC002D" w:rsidRDefault="00FC002D" w:rsidP="002A2D0A">
      <w:pPr>
        <w:ind w:left="4111"/>
        <w:jc w:val="both"/>
        <w:rPr>
          <w:szCs w:val="28"/>
        </w:rPr>
      </w:pPr>
    </w:p>
    <w:p w:rsidR="005B4504" w:rsidRDefault="005B4504" w:rsidP="002A2D0A">
      <w:pPr>
        <w:ind w:left="4111"/>
        <w:jc w:val="both"/>
        <w:rPr>
          <w:szCs w:val="28"/>
        </w:rPr>
      </w:pPr>
    </w:p>
    <w:p w:rsidR="00FC002D" w:rsidRDefault="00FC002D" w:rsidP="002A2D0A">
      <w:pPr>
        <w:ind w:left="4111"/>
        <w:jc w:val="both"/>
        <w:rPr>
          <w:szCs w:val="28"/>
        </w:rPr>
      </w:pPr>
    </w:p>
    <w:p w:rsidR="008A67BB" w:rsidRDefault="008A67BB" w:rsidP="002A2D0A">
      <w:pPr>
        <w:ind w:left="4111"/>
        <w:jc w:val="both"/>
        <w:rPr>
          <w:szCs w:val="28"/>
        </w:rPr>
      </w:pPr>
    </w:p>
    <w:p w:rsidR="008A67BB" w:rsidRDefault="008A67BB" w:rsidP="002A2D0A">
      <w:pPr>
        <w:ind w:left="4111"/>
        <w:jc w:val="both"/>
        <w:rPr>
          <w:szCs w:val="28"/>
        </w:rPr>
      </w:pPr>
    </w:p>
    <w:p w:rsidR="008A67BB" w:rsidRDefault="008A67BB" w:rsidP="002A2D0A">
      <w:pPr>
        <w:ind w:left="4111"/>
        <w:jc w:val="both"/>
        <w:rPr>
          <w:szCs w:val="28"/>
        </w:rPr>
      </w:pPr>
    </w:p>
    <w:p w:rsidR="008A67BB" w:rsidRDefault="008A67BB" w:rsidP="002A2D0A">
      <w:pPr>
        <w:ind w:left="4111"/>
        <w:jc w:val="both"/>
        <w:rPr>
          <w:szCs w:val="28"/>
        </w:rPr>
      </w:pPr>
    </w:p>
    <w:p w:rsidR="00FC002D" w:rsidRDefault="00FC002D" w:rsidP="002A2D0A">
      <w:pPr>
        <w:ind w:left="4111"/>
        <w:jc w:val="both"/>
        <w:rPr>
          <w:szCs w:val="28"/>
        </w:rPr>
      </w:pPr>
    </w:p>
    <w:p w:rsidR="002A2D0A" w:rsidRDefault="002A2D0A" w:rsidP="002A2D0A">
      <w:pPr>
        <w:ind w:left="4111"/>
        <w:jc w:val="both"/>
        <w:rPr>
          <w:szCs w:val="28"/>
        </w:rPr>
      </w:pPr>
      <w:bookmarkStart w:id="0" w:name="_GoBack"/>
      <w:bookmarkEnd w:id="0"/>
      <w:r w:rsidRPr="00A00C76">
        <w:rPr>
          <w:szCs w:val="28"/>
        </w:rPr>
        <w:lastRenderedPageBreak/>
        <w:t xml:space="preserve">Приложение </w:t>
      </w:r>
      <w:r>
        <w:rPr>
          <w:szCs w:val="28"/>
        </w:rPr>
        <w:t xml:space="preserve">№ 1 </w:t>
      </w:r>
    </w:p>
    <w:p w:rsidR="002A2D0A" w:rsidRDefault="002A2D0A" w:rsidP="002A2D0A">
      <w:pPr>
        <w:ind w:left="4111"/>
        <w:jc w:val="both"/>
        <w:rPr>
          <w:szCs w:val="28"/>
        </w:rPr>
      </w:pPr>
      <w:r w:rsidRPr="00A00C76">
        <w:rPr>
          <w:szCs w:val="28"/>
        </w:rPr>
        <w:t xml:space="preserve">к Положению </w:t>
      </w:r>
    </w:p>
    <w:p w:rsidR="008A67BB" w:rsidRDefault="002A2D0A" w:rsidP="002A2D0A">
      <w:pPr>
        <w:ind w:left="4111"/>
        <w:rPr>
          <w:szCs w:val="28"/>
        </w:rPr>
      </w:pPr>
      <w:r>
        <w:rPr>
          <w:szCs w:val="28"/>
        </w:rPr>
        <w:t>Министру социального развития</w:t>
      </w:r>
    </w:p>
    <w:p w:rsidR="002A2D0A" w:rsidRDefault="002A2D0A" w:rsidP="002A2D0A">
      <w:pPr>
        <w:ind w:left="4111"/>
        <w:rPr>
          <w:szCs w:val="28"/>
        </w:rPr>
      </w:pPr>
      <w:r>
        <w:rPr>
          <w:szCs w:val="28"/>
        </w:rPr>
        <w:t>К</w:t>
      </w:r>
      <w:r>
        <w:rPr>
          <w:szCs w:val="28"/>
        </w:rPr>
        <w:t>и</w:t>
      </w:r>
      <w:r>
        <w:rPr>
          <w:szCs w:val="28"/>
        </w:rPr>
        <w:t>ровской области</w:t>
      </w:r>
    </w:p>
    <w:p w:rsidR="002A2D0A" w:rsidRPr="00B50B32" w:rsidRDefault="002A2D0A" w:rsidP="002A2D0A">
      <w:pPr>
        <w:ind w:left="4111"/>
        <w:rPr>
          <w:szCs w:val="28"/>
        </w:rPr>
      </w:pPr>
      <w:r>
        <w:rPr>
          <w:szCs w:val="28"/>
        </w:rPr>
        <w:t xml:space="preserve">О.Ю. </w:t>
      </w:r>
      <w:proofErr w:type="spellStart"/>
      <w:r>
        <w:rPr>
          <w:szCs w:val="28"/>
        </w:rPr>
        <w:t>Шулятьевой</w:t>
      </w:r>
      <w:proofErr w:type="spellEnd"/>
    </w:p>
    <w:p w:rsidR="002A2D0A" w:rsidRPr="00B50B32" w:rsidRDefault="002A2D0A" w:rsidP="002A2D0A">
      <w:pPr>
        <w:ind w:left="4111"/>
        <w:rPr>
          <w:szCs w:val="28"/>
        </w:rPr>
      </w:pPr>
      <w:r w:rsidRPr="00B50B32">
        <w:rPr>
          <w:szCs w:val="28"/>
        </w:rPr>
        <w:t>от ____________________________</w:t>
      </w:r>
    </w:p>
    <w:p w:rsidR="002A2D0A" w:rsidRPr="00B50B32" w:rsidRDefault="002A2D0A" w:rsidP="002A2D0A">
      <w:pPr>
        <w:ind w:left="4111"/>
        <w:rPr>
          <w:szCs w:val="28"/>
        </w:rPr>
      </w:pPr>
      <w:r w:rsidRPr="00B50B32">
        <w:rPr>
          <w:szCs w:val="28"/>
        </w:rPr>
        <w:t>_______________________________</w:t>
      </w:r>
    </w:p>
    <w:p w:rsidR="002A2D0A" w:rsidRPr="00D92FA1" w:rsidRDefault="002A2D0A" w:rsidP="002A2D0A">
      <w:pPr>
        <w:pStyle w:val="ConsPlusNormal"/>
        <w:ind w:left="4111"/>
        <w:jc w:val="center"/>
        <w:rPr>
          <w:sz w:val="28"/>
          <w:szCs w:val="28"/>
          <w:vertAlign w:val="superscript"/>
        </w:rPr>
      </w:pPr>
      <w:r w:rsidRPr="00D92FA1">
        <w:rPr>
          <w:sz w:val="28"/>
          <w:szCs w:val="28"/>
          <w:vertAlign w:val="superscript"/>
        </w:rPr>
        <w:t>(Ф.И.О., замещаемая должность)</w:t>
      </w:r>
    </w:p>
    <w:p w:rsidR="002A2D0A" w:rsidRDefault="002A2D0A" w:rsidP="002A2D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2D0A" w:rsidRPr="0010275A" w:rsidRDefault="002A2D0A" w:rsidP="002A2D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A2D0A" w:rsidRPr="00B50B32" w:rsidRDefault="002A2D0A" w:rsidP="002A2D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F51A6A">
        <w:rPr>
          <w:rFonts w:ascii="Times New Roman" w:hAnsi="Times New Roman" w:cs="Times New Roman"/>
          <w:sz w:val="22"/>
          <w:szCs w:val="22"/>
        </w:rPr>
        <w:t>(отметка об ознакомлении)</w:t>
      </w:r>
    </w:p>
    <w:p w:rsidR="002A2D0A" w:rsidRPr="00B50B32" w:rsidRDefault="002A2D0A" w:rsidP="002A2D0A">
      <w:pPr>
        <w:rPr>
          <w:szCs w:val="28"/>
        </w:rPr>
      </w:pPr>
    </w:p>
    <w:p w:rsidR="002A2D0A" w:rsidRPr="00B50B32" w:rsidRDefault="002A2D0A" w:rsidP="002A2D0A">
      <w:pPr>
        <w:jc w:val="center"/>
        <w:rPr>
          <w:b/>
          <w:szCs w:val="28"/>
        </w:rPr>
      </w:pPr>
      <w:bookmarkStart w:id="1" w:name="P179"/>
      <w:bookmarkEnd w:id="1"/>
      <w:r w:rsidRPr="00B50B32">
        <w:rPr>
          <w:b/>
          <w:szCs w:val="28"/>
        </w:rPr>
        <w:t>УВЕДОМЛЕНИЕ</w:t>
      </w:r>
    </w:p>
    <w:p w:rsidR="002A2D0A" w:rsidRPr="002A2D0A" w:rsidRDefault="002A2D0A" w:rsidP="002A2D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2A2D0A" w:rsidRPr="00F51A6A" w:rsidRDefault="002A2D0A" w:rsidP="002A2D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 w:rsidRPr="00F51A6A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F51A6A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2A2D0A" w:rsidRPr="00F51A6A" w:rsidRDefault="002A2D0A" w:rsidP="002A2D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2A2D0A" w:rsidRPr="0010275A" w:rsidRDefault="002A2D0A" w:rsidP="002A2D0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D0A" w:rsidRPr="002A2D0A" w:rsidRDefault="002A2D0A" w:rsidP="005B4504">
      <w:pPr>
        <w:suppressAutoHyphens/>
        <w:ind w:firstLine="709"/>
        <w:jc w:val="both"/>
        <w:rPr>
          <w:szCs w:val="28"/>
        </w:rPr>
      </w:pPr>
      <w:r w:rsidRPr="00B50B32">
        <w:rPr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B50B32">
        <w:rPr>
          <w:szCs w:val="28"/>
        </w:rPr>
        <w:t>нужное</w:t>
      </w:r>
      <w:proofErr w:type="gramEnd"/>
      <w:r w:rsidRPr="00B50B32">
        <w:rPr>
          <w:szCs w:val="28"/>
        </w:rPr>
        <w:t xml:space="preserve"> подчеркнуть).</w:t>
      </w:r>
    </w:p>
    <w:p w:rsidR="002A2D0A" w:rsidRPr="00B50B32" w:rsidRDefault="002A2D0A" w:rsidP="005B4504">
      <w:pPr>
        <w:suppressAutoHyphens/>
        <w:ind w:firstLine="709"/>
        <w:jc w:val="both"/>
        <w:rPr>
          <w:szCs w:val="28"/>
        </w:rPr>
      </w:pPr>
      <w:r w:rsidRPr="00B50B32">
        <w:rPr>
          <w:szCs w:val="28"/>
        </w:rPr>
        <w:t xml:space="preserve">Обстоятельства, являющиеся основанием возникновения личной заинтересованности: </w:t>
      </w:r>
      <w:r>
        <w:rPr>
          <w:szCs w:val="28"/>
        </w:rPr>
        <w:t>___________________________________</w:t>
      </w:r>
      <w:r w:rsidR="008A67BB">
        <w:rPr>
          <w:szCs w:val="28"/>
        </w:rPr>
        <w:t>__</w:t>
      </w:r>
      <w:r>
        <w:rPr>
          <w:szCs w:val="28"/>
        </w:rPr>
        <w:t>____________</w:t>
      </w:r>
    </w:p>
    <w:p w:rsidR="002A2D0A" w:rsidRDefault="002A2D0A" w:rsidP="005B4504">
      <w:pPr>
        <w:suppressAutoHyphens/>
        <w:jc w:val="both"/>
        <w:rPr>
          <w:szCs w:val="28"/>
        </w:rPr>
      </w:pPr>
      <w:r>
        <w:rPr>
          <w:szCs w:val="28"/>
        </w:rPr>
        <w:t>____________________________________________________________</w:t>
      </w:r>
      <w:r w:rsidR="008A67BB">
        <w:rPr>
          <w:szCs w:val="28"/>
        </w:rPr>
        <w:t>__</w:t>
      </w:r>
      <w:r>
        <w:rPr>
          <w:szCs w:val="28"/>
        </w:rPr>
        <w:t>__</w:t>
      </w:r>
      <w:r w:rsidR="005B4504">
        <w:rPr>
          <w:szCs w:val="28"/>
        </w:rPr>
        <w:t>_</w:t>
      </w:r>
      <w:r>
        <w:rPr>
          <w:szCs w:val="28"/>
        </w:rPr>
        <w:t>__</w:t>
      </w:r>
    </w:p>
    <w:p w:rsidR="002A2D0A" w:rsidRDefault="002A2D0A" w:rsidP="005B4504">
      <w:pPr>
        <w:suppressAutoHyphens/>
        <w:jc w:val="both"/>
        <w:rPr>
          <w:szCs w:val="28"/>
        </w:rPr>
      </w:pPr>
      <w:r>
        <w:rPr>
          <w:szCs w:val="28"/>
        </w:rPr>
        <w:t>_____________________________________________________________</w:t>
      </w:r>
      <w:r w:rsidR="008A67BB">
        <w:rPr>
          <w:szCs w:val="28"/>
        </w:rPr>
        <w:t>__</w:t>
      </w:r>
      <w:r>
        <w:rPr>
          <w:szCs w:val="28"/>
        </w:rPr>
        <w:t>__</w:t>
      </w:r>
      <w:r w:rsidR="005B4504">
        <w:rPr>
          <w:szCs w:val="28"/>
        </w:rPr>
        <w:t>_</w:t>
      </w:r>
      <w:r>
        <w:rPr>
          <w:szCs w:val="28"/>
        </w:rPr>
        <w:t>_</w:t>
      </w:r>
    </w:p>
    <w:p w:rsidR="002A2D0A" w:rsidRDefault="002A2D0A" w:rsidP="005B4504">
      <w:pPr>
        <w:suppressAutoHyphens/>
        <w:ind w:firstLine="709"/>
        <w:jc w:val="both"/>
        <w:rPr>
          <w:szCs w:val="28"/>
        </w:rPr>
      </w:pPr>
      <w:r w:rsidRPr="00B50B32">
        <w:rPr>
          <w:szCs w:val="28"/>
        </w:rPr>
        <w:t>Должностные   обязанности,  на  исполнение  которых  влияет  или  может повлиять личная заинтересованность: _______</w:t>
      </w:r>
      <w:r>
        <w:rPr>
          <w:szCs w:val="28"/>
        </w:rPr>
        <w:t>_______________</w:t>
      </w:r>
      <w:r w:rsidR="008A67BB">
        <w:rPr>
          <w:szCs w:val="28"/>
        </w:rPr>
        <w:t>__</w:t>
      </w:r>
      <w:r w:rsidR="005B4504">
        <w:rPr>
          <w:szCs w:val="28"/>
        </w:rPr>
        <w:t>__</w:t>
      </w:r>
      <w:r>
        <w:rPr>
          <w:szCs w:val="28"/>
        </w:rPr>
        <w:t>___</w:t>
      </w:r>
    </w:p>
    <w:p w:rsidR="002A2D0A" w:rsidRDefault="002A2D0A" w:rsidP="005B4504">
      <w:pPr>
        <w:suppressAutoHyphens/>
        <w:jc w:val="both"/>
        <w:rPr>
          <w:szCs w:val="28"/>
        </w:rPr>
      </w:pPr>
      <w:r>
        <w:rPr>
          <w:szCs w:val="28"/>
        </w:rPr>
        <w:t>___________________________________________________________</w:t>
      </w:r>
      <w:r w:rsidR="008A67BB">
        <w:rPr>
          <w:szCs w:val="28"/>
        </w:rPr>
        <w:t>__</w:t>
      </w:r>
      <w:r>
        <w:rPr>
          <w:szCs w:val="28"/>
        </w:rPr>
        <w:t>___</w:t>
      </w:r>
      <w:r w:rsidR="005B4504">
        <w:rPr>
          <w:szCs w:val="28"/>
        </w:rPr>
        <w:t>_</w:t>
      </w:r>
      <w:r>
        <w:rPr>
          <w:szCs w:val="28"/>
        </w:rPr>
        <w:t>__</w:t>
      </w:r>
    </w:p>
    <w:p w:rsidR="002A2D0A" w:rsidRDefault="002A2D0A" w:rsidP="005B4504">
      <w:pPr>
        <w:suppressAutoHyphens/>
        <w:jc w:val="both"/>
        <w:rPr>
          <w:szCs w:val="28"/>
        </w:rPr>
      </w:pPr>
      <w:r>
        <w:rPr>
          <w:szCs w:val="28"/>
        </w:rPr>
        <w:t>____________________________________________________________</w:t>
      </w:r>
      <w:r w:rsidR="008A67BB">
        <w:rPr>
          <w:szCs w:val="28"/>
        </w:rPr>
        <w:t>__</w:t>
      </w:r>
      <w:r>
        <w:rPr>
          <w:szCs w:val="28"/>
        </w:rPr>
        <w:t>___</w:t>
      </w:r>
      <w:r w:rsidR="005B4504">
        <w:rPr>
          <w:szCs w:val="28"/>
        </w:rPr>
        <w:t>_</w:t>
      </w:r>
      <w:r>
        <w:rPr>
          <w:szCs w:val="28"/>
        </w:rPr>
        <w:t>_</w:t>
      </w:r>
    </w:p>
    <w:p w:rsidR="002A2D0A" w:rsidRDefault="002A2D0A" w:rsidP="005B4504">
      <w:pPr>
        <w:suppressAutoHyphens/>
        <w:jc w:val="both"/>
        <w:rPr>
          <w:szCs w:val="28"/>
        </w:rPr>
      </w:pPr>
      <w:r>
        <w:rPr>
          <w:szCs w:val="28"/>
        </w:rPr>
        <w:t>__________________________________________________________</w:t>
      </w:r>
      <w:r w:rsidR="008A67BB">
        <w:rPr>
          <w:szCs w:val="28"/>
        </w:rPr>
        <w:t>__</w:t>
      </w:r>
      <w:r>
        <w:rPr>
          <w:szCs w:val="28"/>
        </w:rPr>
        <w:t>______</w:t>
      </w:r>
      <w:r w:rsidR="005B4504">
        <w:rPr>
          <w:szCs w:val="28"/>
        </w:rPr>
        <w:t>_</w:t>
      </w:r>
    </w:p>
    <w:p w:rsidR="002A2D0A" w:rsidRDefault="002A2D0A" w:rsidP="005B4504">
      <w:pPr>
        <w:suppressAutoHyphens/>
        <w:ind w:firstLine="709"/>
        <w:jc w:val="both"/>
        <w:rPr>
          <w:szCs w:val="28"/>
        </w:rPr>
      </w:pPr>
      <w:r w:rsidRPr="00B50B32">
        <w:rPr>
          <w:szCs w:val="28"/>
        </w:rPr>
        <w:t>Предлагаемые   меры  по  предотвращению  или  урегулированию  конфликта</w:t>
      </w:r>
      <w:r>
        <w:rPr>
          <w:szCs w:val="28"/>
        </w:rPr>
        <w:t xml:space="preserve"> </w:t>
      </w:r>
      <w:r w:rsidRPr="00B50B32">
        <w:rPr>
          <w:szCs w:val="28"/>
        </w:rPr>
        <w:t xml:space="preserve">интересов: </w:t>
      </w:r>
      <w:r>
        <w:rPr>
          <w:szCs w:val="28"/>
        </w:rPr>
        <w:t>______________________</w:t>
      </w:r>
      <w:r w:rsidR="005B4504">
        <w:rPr>
          <w:szCs w:val="28"/>
        </w:rPr>
        <w:t>__</w:t>
      </w:r>
      <w:r>
        <w:rPr>
          <w:szCs w:val="28"/>
        </w:rPr>
        <w:t>____________</w:t>
      </w:r>
      <w:r w:rsidR="008A67BB">
        <w:rPr>
          <w:szCs w:val="28"/>
        </w:rPr>
        <w:t>__</w:t>
      </w:r>
      <w:r>
        <w:rPr>
          <w:szCs w:val="28"/>
        </w:rPr>
        <w:t>__________</w:t>
      </w:r>
    </w:p>
    <w:p w:rsidR="002A2D0A" w:rsidRDefault="002A2D0A" w:rsidP="005B4504">
      <w:pPr>
        <w:suppressAutoHyphens/>
        <w:jc w:val="both"/>
        <w:rPr>
          <w:szCs w:val="28"/>
        </w:rPr>
      </w:pPr>
      <w:r>
        <w:rPr>
          <w:szCs w:val="28"/>
        </w:rPr>
        <w:t>___________________________________________</w:t>
      </w:r>
      <w:r w:rsidR="005B4504">
        <w:rPr>
          <w:szCs w:val="28"/>
        </w:rPr>
        <w:t>_</w:t>
      </w:r>
      <w:r>
        <w:rPr>
          <w:szCs w:val="28"/>
        </w:rPr>
        <w:t>_______________</w:t>
      </w:r>
      <w:r w:rsidR="008A67BB">
        <w:rPr>
          <w:szCs w:val="28"/>
        </w:rPr>
        <w:t>__</w:t>
      </w:r>
      <w:r>
        <w:rPr>
          <w:szCs w:val="28"/>
        </w:rPr>
        <w:t>______</w:t>
      </w:r>
    </w:p>
    <w:p w:rsidR="002A2D0A" w:rsidRDefault="002A2D0A" w:rsidP="005B4504">
      <w:pPr>
        <w:suppressAutoHyphens/>
        <w:ind w:firstLine="709"/>
        <w:jc w:val="both"/>
        <w:rPr>
          <w:szCs w:val="28"/>
        </w:rPr>
      </w:pPr>
      <w:r w:rsidRPr="00B50B32">
        <w:rPr>
          <w:szCs w:val="28"/>
        </w:rPr>
        <w:t xml:space="preserve">Намереваюсь (не намереваюсь) лично присутствовать на заседании </w:t>
      </w:r>
      <w:r w:rsidRPr="00B50B32">
        <w:rPr>
          <w:color w:val="000000"/>
          <w:szCs w:val="28"/>
        </w:rPr>
        <w:t xml:space="preserve">комиссии </w:t>
      </w:r>
      <w:r>
        <w:rPr>
          <w:color w:val="000000"/>
          <w:szCs w:val="28"/>
        </w:rPr>
        <w:t>министерства социального развития Кировской области рассмотрению уведомлений руководителей учреждений, подведомственных министерству социального развития Кировской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B50B32">
        <w:rPr>
          <w:szCs w:val="28"/>
        </w:rPr>
        <w:t xml:space="preserve"> при рассмотрении настоящего уведомления (</w:t>
      </w:r>
      <w:proofErr w:type="gramStart"/>
      <w:r w:rsidRPr="00B50B32">
        <w:rPr>
          <w:szCs w:val="28"/>
        </w:rPr>
        <w:t>нужное</w:t>
      </w:r>
      <w:proofErr w:type="gramEnd"/>
      <w:r w:rsidRPr="00B50B32">
        <w:rPr>
          <w:szCs w:val="28"/>
        </w:rPr>
        <w:t xml:space="preserve"> подчеркнуть).</w:t>
      </w:r>
    </w:p>
    <w:p w:rsidR="002A2D0A" w:rsidRPr="00B50B32" w:rsidRDefault="002A2D0A" w:rsidP="002A2D0A">
      <w:pPr>
        <w:ind w:firstLine="709"/>
        <w:jc w:val="both"/>
        <w:rPr>
          <w:szCs w:val="28"/>
        </w:rPr>
      </w:pPr>
    </w:p>
    <w:p w:rsidR="002A2D0A" w:rsidRPr="00B50B32" w:rsidRDefault="002A2D0A" w:rsidP="002A2D0A">
      <w:pPr>
        <w:jc w:val="both"/>
        <w:rPr>
          <w:szCs w:val="28"/>
        </w:rPr>
      </w:pPr>
      <w:r>
        <w:rPr>
          <w:szCs w:val="28"/>
        </w:rPr>
        <w:t>«</w:t>
      </w:r>
      <w:r w:rsidRPr="00B50B32">
        <w:rPr>
          <w:szCs w:val="28"/>
        </w:rPr>
        <w:t>__</w:t>
      </w:r>
      <w:r>
        <w:rPr>
          <w:szCs w:val="28"/>
        </w:rPr>
        <w:t>__»</w:t>
      </w:r>
      <w:r w:rsidRPr="00B50B32">
        <w:rPr>
          <w:szCs w:val="28"/>
        </w:rPr>
        <w:t xml:space="preserve"> ___________ 20__ г. ________</w:t>
      </w:r>
      <w:r>
        <w:rPr>
          <w:szCs w:val="28"/>
        </w:rPr>
        <w:t>_________  _____________________</w:t>
      </w:r>
    </w:p>
    <w:p w:rsidR="002A2D0A" w:rsidRPr="002A2D0A" w:rsidRDefault="002A2D0A" w:rsidP="002A2D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2A2D0A">
        <w:rPr>
          <w:sz w:val="24"/>
          <w:szCs w:val="24"/>
        </w:rPr>
        <w:t xml:space="preserve">(подпись лица)             </w:t>
      </w:r>
      <w:r>
        <w:rPr>
          <w:sz w:val="24"/>
          <w:szCs w:val="24"/>
        </w:rPr>
        <w:t xml:space="preserve"> </w:t>
      </w:r>
      <w:r w:rsidRPr="002A2D0A">
        <w:rPr>
          <w:sz w:val="24"/>
          <w:szCs w:val="24"/>
        </w:rPr>
        <w:t xml:space="preserve"> (расшифровка подписи)</w:t>
      </w:r>
    </w:p>
    <w:p w:rsidR="002A2D0A" w:rsidRPr="002A2D0A" w:rsidRDefault="002A2D0A" w:rsidP="002A2D0A">
      <w:pPr>
        <w:ind w:firstLine="5940"/>
        <w:rPr>
          <w:sz w:val="24"/>
          <w:szCs w:val="24"/>
        </w:rPr>
      </w:pPr>
      <w:proofErr w:type="gramStart"/>
      <w:r w:rsidRPr="002A2D0A">
        <w:rPr>
          <w:sz w:val="24"/>
          <w:szCs w:val="24"/>
        </w:rPr>
        <w:t>направляющего</w:t>
      </w:r>
      <w:proofErr w:type="gramEnd"/>
      <w:r w:rsidRPr="002A2D0A">
        <w:rPr>
          <w:sz w:val="24"/>
          <w:szCs w:val="24"/>
        </w:rPr>
        <w:t xml:space="preserve"> уведо</w:t>
      </w:r>
      <w:r w:rsidRPr="002A2D0A">
        <w:rPr>
          <w:sz w:val="24"/>
          <w:szCs w:val="24"/>
        </w:rPr>
        <w:t>м</w:t>
      </w:r>
      <w:r w:rsidRPr="002A2D0A">
        <w:rPr>
          <w:sz w:val="24"/>
          <w:szCs w:val="24"/>
        </w:rPr>
        <w:t>ление)</w:t>
      </w:r>
    </w:p>
    <w:p w:rsidR="002A2D0A" w:rsidRDefault="002A2D0A" w:rsidP="002A2D0A">
      <w:pPr>
        <w:jc w:val="center"/>
      </w:pPr>
    </w:p>
    <w:p w:rsidR="005B4504" w:rsidRDefault="002A2D0A" w:rsidP="005B4504">
      <w:pPr>
        <w:jc w:val="center"/>
        <w:rPr>
          <w:szCs w:val="28"/>
        </w:rPr>
      </w:pPr>
      <w:r w:rsidRPr="002A2D0A">
        <w:t>_______________</w:t>
      </w:r>
    </w:p>
    <w:p w:rsidR="005B4504" w:rsidRDefault="005B4504" w:rsidP="005B4504">
      <w:pPr>
        <w:jc w:val="center"/>
        <w:rPr>
          <w:szCs w:val="28"/>
        </w:rPr>
        <w:sectPr w:rsidR="005B4504" w:rsidSect="00734C03">
          <w:headerReference w:type="default" r:id="rId8"/>
          <w:headerReference w:type="first" r:id="rId9"/>
          <w:pgSz w:w="11907" w:h="16840"/>
          <w:pgMar w:top="1276" w:right="567" w:bottom="426" w:left="1701" w:header="454" w:footer="720" w:gutter="0"/>
          <w:cols w:space="720"/>
          <w:titlePg/>
          <w:docGrid w:linePitch="381"/>
        </w:sectPr>
      </w:pPr>
    </w:p>
    <w:p w:rsidR="002A2D0A" w:rsidRDefault="002A2D0A" w:rsidP="005B4504">
      <w:pPr>
        <w:ind w:left="11482"/>
        <w:rPr>
          <w:szCs w:val="28"/>
        </w:rPr>
      </w:pPr>
      <w:r w:rsidRPr="00A00C76">
        <w:rPr>
          <w:szCs w:val="28"/>
        </w:rPr>
        <w:lastRenderedPageBreak/>
        <w:t xml:space="preserve">Приложение </w:t>
      </w:r>
      <w:r>
        <w:rPr>
          <w:szCs w:val="28"/>
        </w:rPr>
        <w:t xml:space="preserve">№ 2 </w:t>
      </w:r>
    </w:p>
    <w:p w:rsidR="005B4504" w:rsidRDefault="005B4504" w:rsidP="005B4504">
      <w:pPr>
        <w:ind w:left="11482"/>
        <w:rPr>
          <w:szCs w:val="28"/>
        </w:rPr>
      </w:pPr>
    </w:p>
    <w:p w:rsidR="005B4504" w:rsidRDefault="005B4504" w:rsidP="005B4504">
      <w:pPr>
        <w:ind w:left="11482"/>
        <w:rPr>
          <w:szCs w:val="28"/>
        </w:rPr>
      </w:pPr>
      <w:r>
        <w:rPr>
          <w:szCs w:val="28"/>
        </w:rPr>
        <w:t>к положению</w:t>
      </w:r>
    </w:p>
    <w:p w:rsidR="005B4504" w:rsidRDefault="005B4504" w:rsidP="005B4504">
      <w:pPr>
        <w:ind w:left="10773"/>
        <w:jc w:val="both"/>
        <w:rPr>
          <w:szCs w:val="28"/>
        </w:rPr>
      </w:pPr>
    </w:p>
    <w:p w:rsidR="005B4504" w:rsidRDefault="005B4504" w:rsidP="002A2D0A">
      <w:pPr>
        <w:ind w:left="10773"/>
        <w:jc w:val="both"/>
        <w:rPr>
          <w:szCs w:val="28"/>
        </w:rPr>
      </w:pPr>
    </w:p>
    <w:p w:rsidR="005B4504" w:rsidRDefault="005B4504" w:rsidP="002A2D0A">
      <w:pPr>
        <w:ind w:left="10773"/>
        <w:jc w:val="both"/>
        <w:rPr>
          <w:szCs w:val="28"/>
        </w:rPr>
      </w:pPr>
    </w:p>
    <w:p w:rsidR="005B4504" w:rsidRPr="00897C8F" w:rsidRDefault="005B4504" w:rsidP="005B4504">
      <w:pPr>
        <w:pStyle w:val="ac"/>
        <w:jc w:val="center"/>
        <w:rPr>
          <w:b/>
          <w:szCs w:val="28"/>
        </w:rPr>
      </w:pPr>
      <w:r w:rsidRPr="00897C8F">
        <w:rPr>
          <w:b/>
          <w:szCs w:val="28"/>
        </w:rPr>
        <w:t>ФОРМА ЖУРНАЛА</w:t>
      </w:r>
    </w:p>
    <w:p w:rsidR="005B4504" w:rsidRPr="00897C8F" w:rsidRDefault="005B4504" w:rsidP="005B4504">
      <w:pPr>
        <w:pStyle w:val="ac"/>
        <w:jc w:val="center"/>
        <w:rPr>
          <w:b/>
          <w:szCs w:val="28"/>
        </w:rPr>
      </w:pPr>
      <w:r w:rsidRPr="00897C8F">
        <w:rPr>
          <w:b/>
          <w:szCs w:val="28"/>
        </w:rPr>
        <w:t>регистрации уведомлений о возникшем конфликте</w:t>
      </w:r>
    </w:p>
    <w:p w:rsidR="005B4504" w:rsidRPr="00897C8F" w:rsidRDefault="005B4504" w:rsidP="005B4504">
      <w:pPr>
        <w:pStyle w:val="ac"/>
        <w:jc w:val="center"/>
        <w:rPr>
          <w:b/>
          <w:szCs w:val="28"/>
        </w:rPr>
      </w:pPr>
      <w:r w:rsidRPr="00897C8F">
        <w:rPr>
          <w:b/>
          <w:szCs w:val="28"/>
        </w:rPr>
        <w:t>интересов или о возможности его возникновения</w:t>
      </w:r>
    </w:p>
    <w:p w:rsidR="005B4504" w:rsidRPr="0092112F" w:rsidRDefault="005B4504" w:rsidP="005B4504">
      <w:pPr>
        <w:spacing w:line="360" w:lineRule="auto"/>
        <w:jc w:val="center"/>
      </w:pPr>
    </w:p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6"/>
        <w:gridCol w:w="1560"/>
        <w:gridCol w:w="2409"/>
        <w:gridCol w:w="2410"/>
        <w:gridCol w:w="2410"/>
        <w:gridCol w:w="2126"/>
      </w:tblGrid>
      <w:tr w:rsidR="005B4504" w:rsidRPr="00897C8F" w:rsidTr="005B4504">
        <w:tc>
          <w:tcPr>
            <w:tcW w:w="568" w:type="dxa"/>
            <w:shd w:val="clear" w:color="auto" w:fill="auto"/>
          </w:tcPr>
          <w:p w:rsidR="005B4504" w:rsidRPr="00897C8F" w:rsidRDefault="005B4504" w:rsidP="008A67BB">
            <w:pPr>
              <w:pStyle w:val="ac"/>
              <w:suppressAutoHyphens/>
              <w:jc w:val="center"/>
              <w:rPr>
                <w:sz w:val="24"/>
                <w:szCs w:val="24"/>
              </w:rPr>
            </w:pPr>
            <w:r w:rsidRPr="00897C8F">
              <w:rPr>
                <w:sz w:val="24"/>
                <w:szCs w:val="24"/>
              </w:rPr>
              <w:t xml:space="preserve">№ </w:t>
            </w:r>
            <w:proofErr w:type="gramStart"/>
            <w:r w:rsidRPr="00897C8F">
              <w:rPr>
                <w:sz w:val="24"/>
                <w:szCs w:val="24"/>
              </w:rPr>
              <w:t>п</w:t>
            </w:r>
            <w:proofErr w:type="gramEnd"/>
            <w:r w:rsidRPr="00897C8F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auto"/>
          </w:tcPr>
          <w:p w:rsidR="005B4504" w:rsidRPr="00897C8F" w:rsidRDefault="005B4504" w:rsidP="008A67BB">
            <w:pPr>
              <w:pStyle w:val="ac"/>
              <w:suppressAutoHyphens/>
              <w:jc w:val="center"/>
              <w:rPr>
                <w:sz w:val="24"/>
                <w:szCs w:val="24"/>
              </w:rPr>
            </w:pPr>
            <w:r w:rsidRPr="00897C8F">
              <w:rPr>
                <w:sz w:val="24"/>
                <w:szCs w:val="24"/>
              </w:rPr>
              <w:t>Регистрационный номер уведомления,</w:t>
            </w:r>
          </w:p>
          <w:p w:rsidR="005B4504" w:rsidRPr="00897C8F" w:rsidRDefault="005B4504" w:rsidP="008A67BB">
            <w:pPr>
              <w:pStyle w:val="ac"/>
              <w:suppressAutoHyphens/>
              <w:jc w:val="center"/>
              <w:rPr>
                <w:sz w:val="24"/>
                <w:szCs w:val="24"/>
              </w:rPr>
            </w:pPr>
            <w:r w:rsidRPr="00897C8F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126" w:type="dxa"/>
            <w:shd w:val="clear" w:color="auto" w:fill="auto"/>
          </w:tcPr>
          <w:p w:rsidR="005B4504" w:rsidRPr="00897C8F" w:rsidRDefault="005B4504" w:rsidP="008A67BB">
            <w:pPr>
              <w:pStyle w:val="ac"/>
              <w:suppressAutoHyphens/>
              <w:jc w:val="center"/>
              <w:rPr>
                <w:sz w:val="24"/>
                <w:szCs w:val="24"/>
              </w:rPr>
            </w:pPr>
            <w:r w:rsidRPr="00897C8F">
              <w:rPr>
                <w:sz w:val="24"/>
                <w:szCs w:val="24"/>
              </w:rPr>
              <w:t xml:space="preserve">Ф.И.О. </w:t>
            </w:r>
            <w:r w:rsidR="008A67BB">
              <w:rPr>
                <w:sz w:val="24"/>
                <w:szCs w:val="24"/>
              </w:rPr>
              <w:t>руководителя учреждения</w:t>
            </w:r>
            <w:r w:rsidRPr="00897C8F">
              <w:rPr>
                <w:sz w:val="24"/>
                <w:szCs w:val="24"/>
              </w:rPr>
              <w:t>, представившего уведомление, замещаемая должность</w:t>
            </w:r>
          </w:p>
        </w:tc>
        <w:tc>
          <w:tcPr>
            <w:tcW w:w="1560" w:type="dxa"/>
            <w:shd w:val="clear" w:color="auto" w:fill="auto"/>
          </w:tcPr>
          <w:p w:rsidR="005B4504" w:rsidRPr="00897C8F" w:rsidRDefault="005B4504" w:rsidP="008A67BB">
            <w:pPr>
              <w:pStyle w:val="ac"/>
              <w:suppressAutoHyphens/>
              <w:jc w:val="center"/>
              <w:rPr>
                <w:sz w:val="24"/>
                <w:szCs w:val="24"/>
              </w:rPr>
            </w:pPr>
            <w:r w:rsidRPr="00897C8F">
              <w:rPr>
                <w:sz w:val="24"/>
                <w:szCs w:val="24"/>
              </w:rPr>
              <w:t>Дата составления ув</w:t>
            </w:r>
            <w:r w:rsidRPr="00897C8F">
              <w:rPr>
                <w:sz w:val="24"/>
                <w:szCs w:val="24"/>
              </w:rPr>
              <w:t>е</w:t>
            </w:r>
            <w:r w:rsidRPr="00897C8F">
              <w:rPr>
                <w:sz w:val="24"/>
                <w:szCs w:val="24"/>
              </w:rPr>
              <w:t>домления</w:t>
            </w:r>
          </w:p>
        </w:tc>
        <w:tc>
          <w:tcPr>
            <w:tcW w:w="2409" w:type="dxa"/>
            <w:shd w:val="clear" w:color="auto" w:fill="auto"/>
          </w:tcPr>
          <w:p w:rsidR="005B4504" w:rsidRPr="00897C8F" w:rsidRDefault="005B4504" w:rsidP="008A67BB">
            <w:pPr>
              <w:pStyle w:val="ac"/>
              <w:suppressAutoHyphens/>
              <w:jc w:val="center"/>
              <w:rPr>
                <w:sz w:val="24"/>
                <w:szCs w:val="24"/>
              </w:rPr>
            </w:pPr>
            <w:r w:rsidRPr="00897C8F">
              <w:rPr>
                <w:sz w:val="24"/>
                <w:szCs w:val="24"/>
              </w:rPr>
              <w:t>Обстоятельства, являющиеся основанием возникновения личной заинтересованности</w:t>
            </w:r>
          </w:p>
        </w:tc>
        <w:tc>
          <w:tcPr>
            <w:tcW w:w="2410" w:type="dxa"/>
            <w:shd w:val="clear" w:color="auto" w:fill="auto"/>
          </w:tcPr>
          <w:p w:rsidR="005B4504" w:rsidRPr="00897C8F" w:rsidRDefault="005B4504" w:rsidP="008A67BB">
            <w:pPr>
              <w:pStyle w:val="ac"/>
              <w:suppressAutoHyphens/>
              <w:jc w:val="center"/>
              <w:rPr>
                <w:sz w:val="24"/>
                <w:szCs w:val="24"/>
              </w:rPr>
            </w:pPr>
            <w:r w:rsidRPr="00897C8F">
              <w:rPr>
                <w:sz w:val="24"/>
                <w:szCs w:val="24"/>
              </w:rPr>
              <w:t>Должностные обя</w:t>
            </w:r>
            <w:r w:rsidR="008A67BB">
              <w:rPr>
                <w:sz w:val="24"/>
                <w:szCs w:val="24"/>
              </w:rPr>
              <w:t xml:space="preserve">занности, на </w:t>
            </w:r>
            <w:r w:rsidRPr="00897C8F">
              <w:rPr>
                <w:sz w:val="24"/>
                <w:szCs w:val="24"/>
              </w:rPr>
              <w:t>испол</w:t>
            </w:r>
            <w:r w:rsidR="008A67BB">
              <w:rPr>
                <w:sz w:val="24"/>
                <w:szCs w:val="24"/>
              </w:rPr>
              <w:t xml:space="preserve">нение </w:t>
            </w:r>
            <w:r w:rsidRPr="00897C8F">
              <w:rPr>
                <w:sz w:val="24"/>
                <w:szCs w:val="24"/>
              </w:rPr>
              <w:t xml:space="preserve">которых  влияет </w:t>
            </w:r>
            <w:r w:rsidR="008A67BB">
              <w:rPr>
                <w:sz w:val="24"/>
                <w:szCs w:val="24"/>
              </w:rPr>
              <w:t xml:space="preserve">или </w:t>
            </w:r>
            <w:r w:rsidRPr="00897C8F">
              <w:rPr>
                <w:sz w:val="24"/>
                <w:szCs w:val="24"/>
              </w:rPr>
              <w:t>может повлиять личная заинтересованность</w:t>
            </w:r>
          </w:p>
        </w:tc>
        <w:tc>
          <w:tcPr>
            <w:tcW w:w="2410" w:type="dxa"/>
            <w:shd w:val="clear" w:color="auto" w:fill="auto"/>
          </w:tcPr>
          <w:p w:rsidR="005B4504" w:rsidRPr="00897C8F" w:rsidRDefault="005B4504" w:rsidP="008A67BB">
            <w:pPr>
              <w:pStyle w:val="ac"/>
              <w:suppressAutoHyphens/>
              <w:jc w:val="center"/>
              <w:rPr>
                <w:sz w:val="24"/>
                <w:szCs w:val="24"/>
              </w:rPr>
            </w:pPr>
            <w:r w:rsidRPr="00897C8F">
              <w:rPr>
                <w:sz w:val="24"/>
                <w:szCs w:val="24"/>
              </w:rPr>
              <w:t>Предлагаемые меры по предотвращению или урегулированию конфликта интересов</w:t>
            </w:r>
          </w:p>
        </w:tc>
        <w:tc>
          <w:tcPr>
            <w:tcW w:w="2126" w:type="dxa"/>
            <w:shd w:val="clear" w:color="auto" w:fill="auto"/>
          </w:tcPr>
          <w:p w:rsidR="005B4504" w:rsidRPr="00897C8F" w:rsidRDefault="005B4504" w:rsidP="008A67BB">
            <w:pPr>
              <w:pStyle w:val="ac"/>
              <w:suppressAutoHyphens/>
              <w:jc w:val="center"/>
              <w:rPr>
                <w:sz w:val="24"/>
                <w:szCs w:val="24"/>
              </w:rPr>
            </w:pPr>
            <w:r w:rsidRPr="00897C8F">
              <w:rPr>
                <w:sz w:val="24"/>
                <w:szCs w:val="24"/>
              </w:rPr>
              <w:t>Ф.И.О. государственного гражданского служащего, принявшего уведомление</w:t>
            </w:r>
          </w:p>
        </w:tc>
      </w:tr>
      <w:tr w:rsidR="005B4504" w:rsidRPr="00897C8F" w:rsidTr="005B4504">
        <w:tc>
          <w:tcPr>
            <w:tcW w:w="568" w:type="dxa"/>
            <w:shd w:val="clear" w:color="auto" w:fill="auto"/>
          </w:tcPr>
          <w:p w:rsidR="005B4504" w:rsidRPr="00897C8F" w:rsidRDefault="005B4504" w:rsidP="009949AD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B4504" w:rsidRPr="00897C8F" w:rsidRDefault="005B4504" w:rsidP="009949AD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B4504" w:rsidRPr="00897C8F" w:rsidRDefault="005B4504" w:rsidP="009949AD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B4504" w:rsidRPr="00897C8F" w:rsidRDefault="005B4504" w:rsidP="009949AD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B4504" w:rsidRPr="00897C8F" w:rsidRDefault="005B4504" w:rsidP="009949AD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B4504" w:rsidRPr="00897C8F" w:rsidRDefault="005B4504" w:rsidP="009949AD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B4504" w:rsidRPr="00897C8F" w:rsidRDefault="005B4504" w:rsidP="009949AD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B4504" w:rsidRPr="00897C8F" w:rsidRDefault="005B4504" w:rsidP="009949AD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</w:tbl>
    <w:p w:rsidR="005B4504" w:rsidRDefault="005B4504" w:rsidP="005B4504">
      <w:pPr>
        <w:rPr>
          <w:b/>
        </w:rPr>
      </w:pPr>
    </w:p>
    <w:p w:rsidR="005B4504" w:rsidRDefault="005B4504" w:rsidP="005B4504">
      <w:pPr>
        <w:jc w:val="center"/>
        <w:rPr>
          <w:b/>
        </w:rPr>
      </w:pPr>
    </w:p>
    <w:p w:rsidR="005B4504" w:rsidRDefault="005B4504" w:rsidP="005B4504">
      <w:pPr>
        <w:ind w:left="426"/>
        <w:jc w:val="center"/>
        <w:rPr>
          <w:szCs w:val="28"/>
        </w:rPr>
      </w:pPr>
    </w:p>
    <w:p w:rsidR="005B4504" w:rsidRDefault="005B4504" w:rsidP="002A2D0A">
      <w:pPr>
        <w:ind w:left="10773"/>
        <w:jc w:val="both"/>
        <w:rPr>
          <w:szCs w:val="28"/>
        </w:rPr>
      </w:pPr>
    </w:p>
    <w:p w:rsidR="005B4504" w:rsidRDefault="005B4504" w:rsidP="002A2D0A">
      <w:pPr>
        <w:ind w:left="10773"/>
        <w:jc w:val="both"/>
        <w:rPr>
          <w:szCs w:val="28"/>
        </w:rPr>
        <w:sectPr w:rsidR="005B4504" w:rsidSect="005B4504">
          <w:pgSz w:w="16840" w:h="11907" w:orient="landscape"/>
          <w:pgMar w:top="1701" w:right="1276" w:bottom="567" w:left="425" w:header="454" w:footer="720" w:gutter="0"/>
          <w:cols w:space="720"/>
          <w:titlePg/>
          <w:docGrid w:linePitch="381"/>
        </w:sectPr>
      </w:pPr>
    </w:p>
    <w:p w:rsidR="002A2D0A" w:rsidRDefault="002A2D0A" w:rsidP="008A67BB">
      <w:pPr>
        <w:ind w:left="10773"/>
        <w:jc w:val="both"/>
        <w:rPr>
          <w:szCs w:val="28"/>
        </w:rPr>
      </w:pPr>
      <w:r w:rsidRPr="00A00C76">
        <w:rPr>
          <w:szCs w:val="28"/>
        </w:rPr>
        <w:lastRenderedPageBreak/>
        <w:t xml:space="preserve">к </w:t>
      </w:r>
    </w:p>
    <w:p w:rsidR="002A2D0A" w:rsidRPr="004D4FA6" w:rsidRDefault="002A2D0A" w:rsidP="002A2D0A">
      <w:pPr>
        <w:tabs>
          <w:tab w:val="left" w:pos="709"/>
        </w:tabs>
        <w:suppressAutoHyphens/>
        <w:jc w:val="center"/>
        <w:rPr>
          <w:sz w:val="22"/>
          <w:szCs w:val="22"/>
        </w:rPr>
      </w:pPr>
    </w:p>
    <w:sectPr w:rsidR="002A2D0A" w:rsidRPr="004D4FA6" w:rsidSect="00734C03">
      <w:pgSz w:w="11907" w:h="16840"/>
      <w:pgMar w:top="1276" w:right="567" w:bottom="426" w:left="1701" w:header="45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DCE" w:rsidRDefault="00201DCE">
      <w:r>
        <w:separator/>
      </w:r>
    </w:p>
  </w:endnote>
  <w:endnote w:type="continuationSeparator" w:id="0">
    <w:p w:rsidR="00201DCE" w:rsidRDefault="0020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DCE" w:rsidRDefault="00201DCE">
      <w:r>
        <w:separator/>
      </w:r>
    </w:p>
  </w:footnote>
  <w:footnote w:type="continuationSeparator" w:id="0">
    <w:p w:rsidR="00201DCE" w:rsidRDefault="00201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C6" w:rsidRDefault="003B43C6">
    <w:pPr>
      <w:pStyle w:val="a3"/>
      <w:framePr w:wrap="auto" w:vAnchor="text" w:hAnchor="margin" w:xAlign="center" w:y="1"/>
      <w:rPr>
        <w:rStyle w:val="a6"/>
      </w:rPr>
    </w:pPr>
    <w:r w:rsidRPr="000E1CD7">
      <w:rPr>
        <w:rStyle w:val="a6"/>
      </w:rPr>
      <w:fldChar w:fldCharType="begin"/>
    </w:r>
    <w:r w:rsidRPr="000E1CD7">
      <w:rPr>
        <w:rStyle w:val="a6"/>
      </w:rPr>
      <w:instrText xml:space="preserve">PAGE  </w:instrText>
    </w:r>
    <w:r w:rsidRPr="000E1CD7">
      <w:rPr>
        <w:rStyle w:val="a6"/>
      </w:rPr>
      <w:fldChar w:fldCharType="separate"/>
    </w:r>
    <w:r w:rsidR="008A67BB">
      <w:rPr>
        <w:rStyle w:val="a6"/>
        <w:noProof/>
      </w:rPr>
      <w:t>10</w:t>
    </w:r>
    <w:r w:rsidRPr="000E1CD7">
      <w:rPr>
        <w:rStyle w:val="a6"/>
      </w:rPr>
      <w:fldChar w:fldCharType="end"/>
    </w:r>
  </w:p>
  <w:p w:rsidR="003B43C6" w:rsidRDefault="003B43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C6" w:rsidRDefault="003B43C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55A72"/>
    <w:multiLevelType w:val="hybridMultilevel"/>
    <w:tmpl w:val="671874F0"/>
    <w:lvl w:ilvl="0" w:tplc="DFD8E8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F50873"/>
    <w:multiLevelType w:val="hybridMultilevel"/>
    <w:tmpl w:val="89D050E0"/>
    <w:lvl w:ilvl="0" w:tplc="FB3CAF58">
      <w:start w:val="1"/>
      <w:numFmt w:val="decimal"/>
      <w:lvlText w:val="%1."/>
      <w:lvlJc w:val="left"/>
      <w:pPr>
        <w:ind w:left="250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">
    <w:nsid w:val="51ED29A9"/>
    <w:multiLevelType w:val="hybridMultilevel"/>
    <w:tmpl w:val="89949878"/>
    <w:lvl w:ilvl="0" w:tplc="234EC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1F18A0"/>
    <w:multiLevelType w:val="hybridMultilevel"/>
    <w:tmpl w:val="55561648"/>
    <w:lvl w:ilvl="0" w:tplc="A170EBC4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7907F7"/>
    <w:multiLevelType w:val="multilevel"/>
    <w:tmpl w:val="F12228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6F8347AF"/>
    <w:multiLevelType w:val="hybridMultilevel"/>
    <w:tmpl w:val="9662A7D6"/>
    <w:lvl w:ilvl="0" w:tplc="07909C88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6A7CC7"/>
    <w:multiLevelType w:val="hybridMultilevel"/>
    <w:tmpl w:val="512A2496"/>
    <w:lvl w:ilvl="0" w:tplc="A0EACD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123885"/>
    <w:multiLevelType w:val="hybridMultilevel"/>
    <w:tmpl w:val="BB9CC326"/>
    <w:lvl w:ilvl="0" w:tplc="499EC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8B1"/>
    <w:rsid w:val="000053DC"/>
    <w:rsid w:val="00007788"/>
    <w:rsid w:val="000151E8"/>
    <w:rsid w:val="000156A0"/>
    <w:rsid w:val="00020A9E"/>
    <w:rsid w:val="00022B0F"/>
    <w:rsid w:val="00035F99"/>
    <w:rsid w:val="00036DE0"/>
    <w:rsid w:val="00040CC7"/>
    <w:rsid w:val="0004152E"/>
    <w:rsid w:val="00042F65"/>
    <w:rsid w:val="00046DA7"/>
    <w:rsid w:val="000511FB"/>
    <w:rsid w:val="00055EEE"/>
    <w:rsid w:val="00066190"/>
    <w:rsid w:val="00070F9F"/>
    <w:rsid w:val="00071054"/>
    <w:rsid w:val="00085D8C"/>
    <w:rsid w:val="00086C92"/>
    <w:rsid w:val="00091E31"/>
    <w:rsid w:val="000944A5"/>
    <w:rsid w:val="000A017C"/>
    <w:rsid w:val="000A41CA"/>
    <w:rsid w:val="000A63B9"/>
    <w:rsid w:val="000B076E"/>
    <w:rsid w:val="000B4A1A"/>
    <w:rsid w:val="000D1755"/>
    <w:rsid w:val="000E1CD7"/>
    <w:rsid w:val="000E60BC"/>
    <w:rsid w:val="000F50C9"/>
    <w:rsid w:val="000F5D43"/>
    <w:rsid w:val="00100FED"/>
    <w:rsid w:val="00101202"/>
    <w:rsid w:val="001078B1"/>
    <w:rsid w:val="001133BA"/>
    <w:rsid w:val="00113EE9"/>
    <w:rsid w:val="00124580"/>
    <w:rsid w:val="001263DA"/>
    <w:rsid w:val="00126F3A"/>
    <w:rsid w:val="00127764"/>
    <w:rsid w:val="00130EC5"/>
    <w:rsid w:val="00136AB6"/>
    <w:rsid w:val="00145695"/>
    <w:rsid w:val="00152530"/>
    <w:rsid w:val="001661A6"/>
    <w:rsid w:val="00170C6E"/>
    <w:rsid w:val="001721E7"/>
    <w:rsid w:val="0017255D"/>
    <w:rsid w:val="001825EE"/>
    <w:rsid w:val="0018265A"/>
    <w:rsid w:val="00185872"/>
    <w:rsid w:val="0018592F"/>
    <w:rsid w:val="00185BC0"/>
    <w:rsid w:val="001866A3"/>
    <w:rsid w:val="001877C1"/>
    <w:rsid w:val="00191220"/>
    <w:rsid w:val="0019499D"/>
    <w:rsid w:val="001954E4"/>
    <w:rsid w:val="001A2364"/>
    <w:rsid w:val="001A4318"/>
    <w:rsid w:val="001A6779"/>
    <w:rsid w:val="001A75E0"/>
    <w:rsid w:val="001B2D94"/>
    <w:rsid w:val="001B502E"/>
    <w:rsid w:val="001B6518"/>
    <w:rsid w:val="001B7DFE"/>
    <w:rsid w:val="001C0B91"/>
    <w:rsid w:val="001C3EAC"/>
    <w:rsid w:val="001C3F54"/>
    <w:rsid w:val="001D1B2D"/>
    <w:rsid w:val="001D3417"/>
    <w:rsid w:val="001D6B14"/>
    <w:rsid w:val="001D7573"/>
    <w:rsid w:val="001E1FBF"/>
    <w:rsid w:val="001F31B5"/>
    <w:rsid w:val="001F39F3"/>
    <w:rsid w:val="001F7A2D"/>
    <w:rsid w:val="00200603"/>
    <w:rsid w:val="002016EB"/>
    <w:rsid w:val="00201DCE"/>
    <w:rsid w:val="00206BE9"/>
    <w:rsid w:val="0022026B"/>
    <w:rsid w:val="00225728"/>
    <w:rsid w:val="00225E61"/>
    <w:rsid w:val="0022731F"/>
    <w:rsid w:val="00230E55"/>
    <w:rsid w:val="00232712"/>
    <w:rsid w:val="0023362A"/>
    <w:rsid w:val="00240660"/>
    <w:rsid w:val="0025435A"/>
    <w:rsid w:val="002573BB"/>
    <w:rsid w:val="00260BA7"/>
    <w:rsid w:val="00265F6C"/>
    <w:rsid w:val="00277F93"/>
    <w:rsid w:val="00292016"/>
    <w:rsid w:val="002A0026"/>
    <w:rsid w:val="002A159A"/>
    <w:rsid w:val="002A19D4"/>
    <w:rsid w:val="002A1A01"/>
    <w:rsid w:val="002A2D0A"/>
    <w:rsid w:val="002C4074"/>
    <w:rsid w:val="002D2DA9"/>
    <w:rsid w:val="002D2F25"/>
    <w:rsid w:val="002E3C01"/>
    <w:rsid w:val="00302607"/>
    <w:rsid w:val="00303084"/>
    <w:rsid w:val="00312D92"/>
    <w:rsid w:val="003141DD"/>
    <w:rsid w:val="003211B5"/>
    <w:rsid w:val="00322119"/>
    <w:rsid w:val="00323007"/>
    <w:rsid w:val="00336405"/>
    <w:rsid w:val="003466DF"/>
    <w:rsid w:val="00346DCA"/>
    <w:rsid w:val="003538D3"/>
    <w:rsid w:val="00356D21"/>
    <w:rsid w:val="003603FD"/>
    <w:rsid w:val="0036494F"/>
    <w:rsid w:val="0037008E"/>
    <w:rsid w:val="00370770"/>
    <w:rsid w:val="003726E5"/>
    <w:rsid w:val="00375BEB"/>
    <w:rsid w:val="00377AAD"/>
    <w:rsid w:val="00380568"/>
    <w:rsid w:val="00380A21"/>
    <w:rsid w:val="00387844"/>
    <w:rsid w:val="00390440"/>
    <w:rsid w:val="00391096"/>
    <w:rsid w:val="00392CCA"/>
    <w:rsid w:val="003A03DC"/>
    <w:rsid w:val="003A7825"/>
    <w:rsid w:val="003B029B"/>
    <w:rsid w:val="003B3C54"/>
    <w:rsid w:val="003B42FD"/>
    <w:rsid w:val="003B43C6"/>
    <w:rsid w:val="003B459D"/>
    <w:rsid w:val="003B4FBA"/>
    <w:rsid w:val="003C20F2"/>
    <w:rsid w:val="003C5AB9"/>
    <w:rsid w:val="003D4544"/>
    <w:rsid w:val="003E4720"/>
    <w:rsid w:val="003E68A4"/>
    <w:rsid w:val="003E6E81"/>
    <w:rsid w:val="003E780C"/>
    <w:rsid w:val="003F20BD"/>
    <w:rsid w:val="003F3451"/>
    <w:rsid w:val="003F6067"/>
    <w:rsid w:val="003F7592"/>
    <w:rsid w:val="00400217"/>
    <w:rsid w:val="0040303B"/>
    <w:rsid w:val="0041558B"/>
    <w:rsid w:val="0041655C"/>
    <w:rsid w:val="0042031B"/>
    <w:rsid w:val="0042443A"/>
    <w:rsid w:val="00435F53"/>
    <w:rsid w:val="00437799"/>
    <w:rsid w:val="004476F1"/>
    <w:rsid w:val="00453865"/>
    <w:rsid w:val="004643EB"/>
    <w:rsid w:val="00466D80"/>
    <w:rsid w:val="00477A71"/>
    <w:rsid w:val="00484C80"/>
    <w:rsid w:val="00486890"/>
    <w:rsid w:val="00493176"/>
    <w:rsid w:val="004A4889"/>
    <w:rsid w:val="004A4F9F"/>
    <w:rsid w:val="004A5F32"/>
    <w:rsid w:val="004A604B"/>
    <w:rsid w:val="004B0144"/>
    <w:rsid w:val="004B287C"/>
    <w:rsid w:val="004B5E2A"/>
    <w:rsid w:val="004C0EC6"/>
    <w:rsid w:val="004C2606"/>
    <w:rsid w:val="004D0F27"/>
    <w:rsid w:val="004D1817"/>
    <w:rsid w:val="004D1CE5"/>
    <w:rsid w:val="004D4FA6"/>
    <w:rsid w:val="004E0978"/>
    <w:rsid w:val="004E4F77"/>
    <w:rsid w:val="004F0343"/>
    <w:rsid w:val="004F0CC4"/>
    <w:rsid w:val="004F11F7"/>
    <w:rsid w:val="004F197B"/>
    <w:rsid w:val="004F269F"/>
    <w:rsid w:val="004F4208"/>
    <w:rsid w:val="004F7B31"/>
    <w:rsid w:val="00500F5E"/>
    <w:rsid w:val="00501A96"/>
    <w:rsid w:val="00505254"/>
    <w:rsid w:val="00505BF1"/>
    <w:rsid w:val="00530AFB"/>
    <w:rsid w:val="00531742"/>
    <w:rsid w:val="005324E0"/>
    <w:rsid w:val="005353A7"/>
    <w:rsid w:val="00537466"/>
    <w:rsid w:val="005452ED"/>
    <w:rsid w:val="00547A7D"/>
    <w:rsid w:val="00551D79"/>
    <w:rsid w:val="00553447"/>
    <w:rsid w:val="005548D5"/>
    <w:rsid w:val="00560F24"/>
    <w:rsid w:val="0056201C"/>
    <w:rsid w:val="005709F8"/>
    <w:rsid w:val="005739B0"/>
    <w:rsid w:val="00582428"/>
    <w:rsid w:val="00582863"/>
    <w:rsid w:val="00590FD4"/>
    <w:rsid w:val="005944C5"/>
    <w:rsid w:val="005949ED"/>
    <w:rsid w:val="005A48CD"/>
    <w:rsid w:val="005B22AA"/>
    <w:rsid w:val="005B2390"/>
    <w:rsid w:val="005B4504"/>
    <w:rsid w:val="005C36C3"/>
    <w:rsid w:val="005C3A95"/>
    <w:rsid w:val="005C4F76"/>
    <w:rsid w:val="005C697A"/>
    <w:rsid w:val="005E2461"/>
    <w:rsid w:val="005E3854"/>
    <w:rsid w:val="005E3AF3"/>
    <w:rsid w:val="00600A94"/>
    <w:rsid w:val="006113F6"/>
    <w:rsid w:val="00612E35"/>
    <w:rsid w:val="0061572F"/>
    <w:rsid w:val="006225FF"/>
    <w:rsid w:val="00627FCB"/>
    <w:rsid w:val="00633E87"/>
    <w:rsid w:val="00634A63"/>
    <w:rsid w:val="00636F94"/>
    <w:rsid w:val="00641B1D"/>
    <w:rsid w:val="00641E8D"/>
    <w:rsid w:val="0064755C"/>
    <w:rsid w:val="00652A5D"/>
    <w:rsid w:val="00654566"/>
    <w:rsid w:val="00665BC1"/>
    <w:rsid w:val="00672596"/>
    <w:rsid w:val="00674515"/>
    <w:rsid w:val="00675A34"/>
    <w:rsid w:val="00677186"/>
    <w:rsid w:val="00677391"/>
    <w:rsid w:val="00680BF4"/>
    <w:rsid w:val="0069492B"/>
    <w:rsid w:val="006A1C40"/>
    <w:rsid w:val="006B5A1F"/>
    <w:rsid w:val="006B6352"/>
    <w:rsid w:val="006B688F"/>
    <w:rsid w:val="006C26D6"/>
    <w:rsid w:val="006C7FD2"/>
    <w:rsid w:val="006D0840"/>
    <w:rsid w:val="006D529B"/>
    <w:rsid w:val="006D5CC3"/>
    <w:rsid w:val="006E065A"/>
    <w:rsid w:val="006E1F5A"/>
    <w:rsid w:val="006E7B92"/>
    <w:rsid w:val="006F6009"/>
    <w:rsid w:val="0070468A"/>
    <w:rsid w:val="007132D9"/>
    <w:rsid w:val="00734C03"/>
    <w:rsid w:val="00736892"/>
    <w:rsid w:val="00742B56"/>
    <w:rsid w:val="00750049"/>
    <w:rsid w:val="0075176D"/>
    <w:rsid w:val="007555AB"/>
    <w:rsid w:val="0076392D"/>
    <w:rsid w:val="007652BB"/>
    <w:rsid w:val="0076636C"/>
    <w:rsid w:val="00772E0A"/>
    <w:rsid w:val="0077428B"/>
    <w:rsid w:val="00775726"/>
    <w:rsid w:val="00781122"/>
    <w:rsid w:val="00782350"/>
    <w:rsid w:val="00793834"/>
    <w:rsid w:val="00793F24"/>
    <w:rsid w:val="007A1940"/>
    <w:rsid w:val="007A194D"/>
    <w:rsid w:val="007A225F"/>
    <w:rsid w:val="007B0A22"/>
    <w:rsid w:val="007B4523"/>
    <w:rsid w:val="007C6574"/>
    <w:rsid w:val="007C793C"/>
    <w:rsid w:val="007D7CA8"/>
    <w:rsid w:val="007E2A56"/>
    <w:rsid w:val="007E6EEF"/>
    <w:rsid w:val="007F1C9F"/>
    <w:rsid w:val="007F33F8"/>
    <w:rsid w:val="007F3C7A"/>
    <w:rsid w:val="007F6508"/>
    <w:rsid w:val="007F76EA"/>
    <w:rsid w:val="00800C9F"/>
    <w:rsid w:val="008023D1"/>
    <w:rsid w:val="00802CB0"/>
    <w:rsid w:val="00803803"/>
    <w:rsid w:val="008049CA"/>
    <w:rsid w:val="00812D44"/>
    <w:rsid w:val="00817FAD"/>
    <w:rsid w:val="00821CDD"/>
    <w:rsid w:val="008267CB"/>
    <w:rsid w:val="0083000A"/>
    <w:rsid w:val="00834397"/>
    <w:rsid w:val="0084079B"/>
    <w:rsid w:val="00842CBB"/>
    <w:rsid w:val="0084333C"/>
    <w:rsid w:val="00846EFD"/>
    <w:rsid w:val="00850BFE"/>
    <w:rsid w:val="00851412"/>
    <w:rsid w:val="00852871"/>
    <w:rsid w:val="0085317B"/>
    <w:rsid w:val="00853F51"/>
    <w:rsid w:val="0085773E"/>
    <w:rsid w:val="00861CD3"/>
    <w:rsid w:val="00863D1E"/>
    <w:rsid w:val="00865E04"/>
    <w:rsid w:val="008701F3"/>
    <w:rsid w:val="00871B2A"/>
    <w:rsid w:val="008729CF"/>
    <w:rsid w:val="008761B2"/>
    <w:rsid w:val="00877212"/>
    <w:rsid w:val="008834A8"/>
    <w:rsid w:val="008840EB"/>
    <w:rsid w:val="00887CD5"/>
    <w:rsid w:val="0089029C"/>
    <w:rsid w:val="008947D4"/>
    <w:rsid w:val="00895228"/>
    <w:rsid w:val="00897069"/>
    <w:rsid w:val="0089738F"/>
    <w:rsid w:val="008A4DA4"/>
    <w:rsid w:val="008A58B4"/>
    <w:rsid w:val="008A67BB"/>
    <w:rsid w:val="008B07DA"/>
    <w:rsid w:val="008B7E4C"/>
    <w:rsid w:val="008C1A53"/>
    <w:rsid w:val="008C26E1"/>
    <w:rsid w:val="008C4E38"/>
    <w:rsid w:val="008D1AE8"/>
    <w:rsid w:val="008D3996"/>
    <w:rsid w:val="008D3AB1"/>
    <w:rsid w:val="008E11EF"/>
    <w:rsid w:val="008E455D"/>
    <w:rsid w:val="00900976"/>
    <w:rsid w:val="0090216F"/>
    <w:rsid w:val="00902B2A"/>
    <w:rsid w:val="00911F8E"/>
    <w:rsid w:val="00915B1C"/>
    <w:rsid w:val="00916CAE"/>
    <w:rsid w:val="009215B9"/>
    <w:rsid w:val="00922B97"/>
    <w:rsid w:val="00922C50"/>
    <w:rsid w:val="00927214"/>
    <w:rsid w:val="0093210F"/>
    <w:rsid w:val="00942DEE"/>
    <w:rsid w:val="009438B7"/>
    <w:rsid w:val="009454BC"/>
    <w:rsid w:val="00945ADE"/>
    <w:rsid w:val="00946653"/>
    <w:rsid w:val="00947899"/>
    <w:rsid w:val="009527F4"/>
    <w:rsid w:val="0095417B"/>
    <w:rsid w:val="00955221"/>
    <w:rsid w:val="00961365"/>
    <w:rsid w:val="0096293D"/>
    <w:rsid w:val="00965684"/>
    <w:rsid w:val="009710F1"/>
    <w:rsid w:val="00976DE2"/>
    <w:rsid w:val="0098517A"/>
    <w:rsid w:val="009B70F3"/>
    <w:rsid w:val="009C1FF9"/>
    <w:rsid w:val="009C3895"/>
    <w:rsid w:val="009D11F7"/>
    <w:rsid w:val="009D3DD5"/>
    <w:rsid w:val="009D6F7F"/>
    <w:rsid w:val="009F10B1"/>
    <w:rsid w:val="009F443C"/>
    <w:rsid w:val="009F4916"/>
    <w:rsid w:val="009F4E2F"/>
    <w:rsid w:val="009F5E3B"/>
    <w:rsid w:val="00A02B3B"/>
    <w:rsid w:val="00A03E32"/>
    <w:rsid w:val="00A04F49"/>
    <w:rsid w:val="00A21014"/>
    <w:rsid w:val="00A213DC"/>
    <w:rsid w:val="00A21F67"/>
    <w:rsid w:val="00A23B0A"/>
    <w:rsid w:val="00A23F0F"/>
    <w:rsid w:val="00A245AC"/>
    <w:rsid w:val="00A27A3C"/>
    <w:rsid w:val="00A27C9D"/>
    <w:rsid w:val="00A31AA2"/>
    <w:rsid w:val="00A31BAB"/>
    <w:rsid w:val="00A3245A"/>
    <w:rsid w:val="00A3331A"/>
    <w:rsid w:val="00A37334"/>
    <w:rsid w:val="00A37D34"/>
    <w:rsid w:val="00A41CD7"/>
    <w:rsid w:val="00A44A26"/>
    <w:rsid w:val="00A4678A"/>
    <w:rsid w:val="00A56722"/>
    <w:rsid w:val="00A56787"/>
    <w:rsid w:val="00A637CE"/>
    <w:rsid w:val="00A7264E"/>
    <w:rsid w:val="00A7759D"/>
    <w:rsid w:val="00A81A30"/>
    <w:rsid w:val="00A90AAD"/>
    <w:rsid w:val="00A9394C"/>
    <w:rsid w:val="00A93FCE"/>
    <w:rsid w:val="00A9587C"/>
    <w:rsid w:val="00A97FCD"/>
    <w:rsid w:val="00AA0E09"/>
    <w:rsid w:val="00AB0344"/>
    <w:rsid w:val="00AB0E3A"/>
    <w:rsid w:val="00AB175A"/>
    <w:rsid w:val="00AB291B"/>
    <w:rsid w:val="00AB59AA"/>
    <w:rsid w:val="00AB59CF"/>
    <w:rsid w:val="00AC21E8"/>
    <w:rsid w:val="00AC4CE8"/>
    <w:rsid w:val="00AD2F1E"/>
    <w:rsid w:val="00AD64AE"/>
    <w:rsid w:val="00AD7323"/>
    <w:rsid w:val="00AD7325"/>
    <w:rsid w:val="00AE1FD0"/>
    <w:rsid w:val="00AF441A"/>
    <w:rsid w:val="00AF52D9"/>
    <w:rsid w:val="00B04AB2"/>
    <w:rsid w:val="00B05C9A"/>
    <w:rsid w:val="00B06694"/>
    <w:rsid w:val="00B06F5E"/>
    <w:rsid w:val="00B12C08"/>
    <w:rsid w:val="00B215CA"/>
    <w:rsid w:val="00B227B2"/>
    <w:rsid w:val="00B257F1"/>
    <w:rsid w:val="00B31EBA"/>
    <w:rsid w:val="00B45ED3"/>
    <w:rsid w:val="00B47B75"/>
    <w:rsid w:val="00B55F0B"/>
    <w:rsid w:val="00B6046D"/>
    <w:rsid w:val="00B60CD6"/>
    <w:rsid w:val="00B700AD"/>
    <w:rsid w:val="00B7175F"/>
    <w:rsid w:val="00B74AA5"/>
    <w:rsid w:val="00B76B27"/>
    <w:rsid w:val="00B80B4F"/>
    <w:rsid w:val="00B85725"/>
    <w:rsid w:val="00B85A72"/>
    <w:rsid w:val="00BA7240"/>
    <w:rsid w:val="00BA7D2A"/>
    <w:rsid w:val="00BB0313"/>
    <w:rsid w:val="00BB2537"/>
    <w:rsid w:val="00BB5784"/>
    <w:rsid w:val="00BB6A97"/>
    <w:rsid w:val="00BB6C56"/>
    <w:rsid w:val="00BD55C7"/>
    <w:rsid w:val="00BD780D"/>
    <w:rsid w:val="00BD7A72"/>
    <w:rsid w:val="00BE4C94"/>
    <w:rsid w:val="00BE6478"/>
    <w:rsid w:val="00BF075D"/>
    <w:rsid w:val="00BF21C8"/>
    <w:rsid w:val="00BF574C"/>
    <w:rsid w:val="00BF5FEB"/>
    <w:rsid w:val="00BF7890"/>
    <w:rsid w:val="00C04009"/>
    <w:rsid w:val="00C04249"/>
    <w:rsid w:val="00C04E90"/>
    <w:rsid w:val="00C07CA6"/>
    <w:rsid w:val="00C105DF"/>
    <w:rsid w:val="00C203C0"/>
    <w:rsid w:val="00C26D4B"/>
    <w:rsid w:val="00C326E3"/>
    <w:rsid w:val="00C4158F"/>
    <w:rsid w:val="00C51EA8"/>
    <w:rsid w:val="00C67A72"/>
    <w:rsid w:val="00C70D80"/>
    <w:rsid w:val="00C71F1C"/>
    <w:rsid w:val="00C76ADE"/>
    <w:rsid w:val="00C80977"/>
    <w:rsid w:val="00C83504"/>
    <w:rsid w:val="00C94637"/>
    <w:rsid w:val="00C95E0F"/>
    <w:rsid w:val="00CA1BF0"/>
    <w:rsid w:val="00CA6BCA"/>
    <w:rsid w:val="00CA7A35"/>
    <w:rsid w:val="00CB0C4F"/>
    <w:rsid w:val="00CB31B8"/>
    <w:rsid w:val="00CB361B"/>
    <w:rsid w:val="00CB3621"/>
    <w:rsid w:val="00CB55EB"/>
    <w:rsid w:val="00CB6076"/>
    <w:rsid w:val="00CB79E8"/>
    <w:rsid w:val="00CC31AE"/>
    <w:rsid w:val="00CD03D1"/>
    <w:rsid w:val="00CD1E0F"/>
    <w:rsid w:val="00CD4DEF"/>
    <w:rsid w:val="00CD5715"/>
    <w:rsid w:val="00CF0A01"/>
    <w:rsid w:val="00D22053"/>
    <w:rsid w:val="00D238C2"/>
    <w:rsid w:val="00D300C5"/>
    <w:rsid w:val="00D30AA7"/>
    <w:rsid w:val="00D32716"/>
    <w:rsid w:val="00D338DC"/>
    <w:rsid w:val="00D3549B"/>
    <w:rsid w:val="00D43A18"/>
    <w:rsid w:val="00D441C8"/>
    <w:rsid w:val="00D4616B"/>
    <w:rsid w:val="00D53357"/>
    <w:rsid w:val="00D6231A"/>
    <w:rsid w:val="00D62C68"/>
    <w:rsid w:val="00D71445"/>
    <w:rsid w:val="00D72DBD"/>
    <w:rsid w:val="00D745F8"/>
    <w:rsid w:val="00D86C80"/>
    <w:rsid w:val="00D911EF"/>
    <w:rsid w:val="00DA4005"/>
    <w:rsid w:val="00DB06C4"/>
    <w:rsid w:val="00DB71E0"/>
    <w:rsid w:val="00DB7B74"/>
    <w:rsid w:val="00DC3A3B"/>
    <w:rsid w:val="00DD2C1E"/>
    <w:rsid w:val="00DD6DCA"/>
    <w:rsid w:val="00DF1BC3"/>
    <w:rsid w:val="00DF25FF"/>
    <w:rsid w:val="00DF523B"/>
    <w:rsid w:val="00E03B36"/>
    <w:rsid w:val="00E03E6D"/>
    <w:rsid w:val="00E06684"/>
    <w:rsid w:val="00E10868"/>
    <w:rsid w:val="00E15095"/>
    <w:rsid w:val="00E24EF2"/>
    <w:rsid w:val="00E25A13"/>
    <w:rsid w:val="00E3644F"/>
    <w:rsid w:val="00E45417"/>
    <w:rsid w:val="00E45A3E"/>
    <w:rsid w:val="00E557F3"/>
    <w:rsid w:val="00E5596C"/>
    <w:rsid w:val="00E90423"/>
    <w:rsid w:val="00E94C9F"/>
    <w:rsid w:val="00EA1F74"/>
    <w:rsid w:val="00EA20C0"/>
    <w:rsid w:val="00EB2F79"/>
    <w:rsid w:val="00EC65B6"/>
    <w:rsid w:val="00ED19A8"/>
    <w:rsid w:val="00ED2642"/>
    <w:rsid w:val="00EF3A43"/>
    <w:rsid w:val="00EF56CD"/>
    <w:rsid w:val="00EF6DBE"/>
    <w:rsid w:val="00F0432B"/>
    <w:rsid w:val="00F10E80"/>
    <w:rsid w:val="00F124EE"/>
    <w:rsid w:val="00F135E3"/>
    <w:rsid w:val="00F17226"/>
    <w:rsid w:val="00F22FA5"/>
    <w:rsid w:val="00F2726D"/>
    <w:rsid w:val="00F31E66"/>
    <w:rsid w:val="00F36D49"/>
    <w:rsid w:val="00F44620"/>
    <w:rsid w:val="00F46705"/>
    <w:rsid w:val="00F522C8"/>
    <w:rsid w:val="00F52EF2"/>
    <w:rsid w:val="00F64B0D"/>
    <w:rsid w:val="00F66549"/>
    <w:rsid w:val="00F71FFF"/>
    <w:rsid w:val="00F73773"/>
    <w:rsid w:val="00F738D2"/>
    <w:rsid w:val="00F75185"/>
    <w:rsid w:val="00F777E5"/>
    <w:rsid w:val="00F80ABE"/>
    <w:rsid w:val="00F8621A"/>
    <w:rsid w:val="00F90BB6"/>
    <w:rsid w:val="00F919B4"/>
    <w:rsid w:val="00F927D0"/>
    <w:rsid w:val="00F93402"/>
    <w:rsid w:val="00FA3AFE"/>
    <w:rsid w:val="00FA5BC2"/>
    <w:rsid w:val="00FA608D"/>
    <w:rsid w:val="00FB5FE2"/>
    <w:rsid w:val="00FC002D"/>
    <w:rsid w:val="00FC08E2"/>
    <w:rsid w:val="00FC1E79"/>
    <w:rsid w:val="00FC739E"/>
    <w:rsid w:val="00FE4EA1"/>
    <w:rsid w:val="00FE65C5"/>
    <w:rsid w:val="00FF4C0C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10">
    <w:name w:val="Ñòèëü1"/>
    <w:basedOn w:val="a"/>
    <w:pPr>
      <w:tabs>
        <w:tab w:val="center" w:pos="4703"/>
        <w:tab w:val="right" w:pos="9214"/>
      </w:tabs>
      <w:spacing w:before="120"/>
      <w:ind w:right="1418" w:firstLine="709"/>
      <w:jc w:val="both"/>
    </w:pPr>
    <w:rPr>
      <w:b/>
      <w:sz w:val="26"/>
    </w:rPr>
  </w:style>
  <w:style w:type="paragraph" w:customStyle="1" w:styleId="a7">
    <w:name w:val="Àáçàö ñ îòñòóï"/>
    <w:next w:val="a"/>
    <w:pPr>
      <w:spacing w:before="120"/>
      <w:ind w:firstLine="720"/>
      <w:jc w:val="both"/>
    </w:pPr>
    <w:rPr>
      <w:noProof/>
      <w:sz w:val="28"/>
    </w:rPr>
  </w:style>
  <w:style w:type="paragraph" w:styleId="a8">
    <w:name w:val="Body Text"/>
    <w:basedOn w:val="a"/>
    <w:pPr>
      <w:jc w:val="both"/>
    </w:pPr>
  </w:style>
  <w:style w:type="paragraph" w:styleId="a9">
    <w:name w:val="Balloon Text"/>
    <w:basedOn w:val="a"/>
    <w:semiHidden/>
    <w:rsid w:val="001D1B2D"/>
    <w:rPr>
      <w:rFonts w:ascii="Tahoma" w:hAnsi="Tahoma" w:cs="Tahoma"/>
      <w:sz w:val="16"/>
      <w:szCs w:val="16"/>
    </w:rPr>
  </w:style>
  <w:style w:type="paragraph" w:customStyle="1" w:styleId="11">
    <w:name w:val="Абзац1"/>
    <w:basedOn w:val="a"/>
    <w:rsid w:val="008A58B4"/>
    <w:pPr>
      <w:spacing w:after="60" w:line="360" w:lineRule="exact"/>
      <w:ind w:firstLine="709"/>
      <w:jc w:val="both"/>
    </w:pPr>
  </w:style>
  <w:style w:type="table" w:styleId="aa">
    <w:name w:val="Table Grid"/>
    <w:basedOn w:val="a1"/>
    <w:rsid w:val="00C10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rsid w:val="00091E31"/>
    <w:pPr>
      <w:spacing w:after="120"/>
      <w:ind w:left="283"/>
    </w:pPr>
  </w:style>
  <w:style w:type="paragraph" w:customStyle="1" w:styleId="1c">
    <w:name w:val="Абзац1 c отступом"/>
    <w:basedOn w:val="a"/>
    <w:rsid w:val="00377AAD"/>
    <w:pPr>
      <w:spacing w:after="60" w:line="360" w:lineRule="exact"/>
      <w:ind w:firstLine="709"/>
      <w:jc w:val="both"/>
    </w:pPr>
  </w:style>
  <w:style w:type="paragraph" w:styleId="ac">
    <w:name w:val="No Spacing"/>
    <w:uiPriority w:val="1"/>
    <w:qFormat/>
    <w:rsid w:val="00185872"/>
    <w:rPr>
      <w:sz w:val="28"/>
    </w:rPr>
  </w:style>
  <w:style w:type="character" w:styleId="ad">
    <w:name w:val="Hyperlink"/>
    <w:uiPriority w:val="99"/>
    <w:unhideWhenUsed/>
    <w:rsid w:val="00127764"/>
    <w:rPr>
      <w:color w:val="0000FF"/>
      <w:u w:val="single"/>
    </w:rPr>
  </w:style>
  <w:style w:type="paragraph" w:customStyle="1" w:styleId="ConsPlusNonformat">
    <w:name w:val="ConsPlusNonformat"/>
    <w:rsid w:val="002A2D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A2D0A"/>
    <w:pPr>
      <w:widowControl w:val="0"/>
      <w:autoSpaceDE w:val="0"/>
      <w:autoSpaceDN w:val="0"/>
    </w:pPr>
    <w:rPr>
      <w:sz w:val="24"/>
    </w:rPr>
  </w:style>
  <w:style w:type="character" w:customStyle="1" w:styleId="a4">
    <w:name w:val="Верхний колонтитул Знак"/>
    <w:link w:val="a3"/>
    <w:uiPriority w:val="99"/>
    <w:locked/>
    <w:rsid w:val="002A2D0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42098-5BF4-4F97-9E1F-7A01A6CC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2898</Words>
  <Characters>16523</Characters>
  <Application>Microsoft Office Word</Application>
  <DocSecurity>2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Машинописное бюро</dc:creator>
  <cp:lastModifiedBy>Казакова Виктория Георгиевна</cp:lastModifiedBy>
  <cp:revision>5</cp:revision>
  <cp:lastPrinted>2019-12-27T08:16:00Z</cp:lastPrinted>
  <dcterms:created xsi:type="dcterms:W3CDTF">2023-12-01T11:53:00Z</dcterms:created>
  <dcterms:modified xsi:type="dcterms:W3CDTF">2023-12-01T12:40:00Z</dcterms:modified>
</cp:coreProperties>
</file>