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A7" w:rsidRDefault="00935AA7">
      <w:pPr>
        <w:pStyle w:val="ConsPlusTitlePage"/>
      </w:pPr>
      <w:r>
        <w:t xml:space="preserve">Документ предоставлен </w:t>
      </w:r>
      <w:hyperlink r:id="rId4" w:history="1">
        <w:r>
          <w:rPr>
            <w:color w:val="0000FF"/>
          </w:rPr>
          <w:t>КонсультантПлюс</w:t>
        </w:r>
      </w:hyperlink>
      <w:r>
        <w:br/>
      </w:r>
    </w:p>
    <w:p w:rsidR="00935AA7" w:rsidRDefault="00935A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35AA7">
        <w:tc>
          <w:tcPr>
            <w:tcW w:w="4677" w:type="dxa"/>
            <w:tcBorders>
              <w:top w:val="nil"/>
              <w:left w:val="nil"/>
              <w:bottom w:val="nil"/>
              <w:right w:val="nil"/>
            </w:tcBorders>
          </w:tcPr>
          <w:p w:rsidR="00935AA7" w:rsidRDefault="00935AA7">
            <w:pPr>
              <w:pStyle w:val="ConsPlusNormal"/>
              <w:outlineLvl w:val="0"/>
            </w:pPr>
            <w:r>
              <w:t>27 ноября 2014 года</w:t>
            </w:r>
          </w:p>
        </w:tc>
        <w:tc>
          <w:tcPr>
            <w:tcW w:w="4677" w:type="dxa"/>
            <w:tcBorders>
              <w:top w:val="nil"/>
              <w:left w:val="nil"/>
              <w:bottom w:val="nil"/>
              <w:right w:val="nil"/>
            </w:tcBorders>
          </w:tcPr>
          <w:p w:rsidR="00935AA7" w:rsidRDefault="00935AA7">
            <w:pPr>
              <w:pStyle w:val="ConsPlusNormal"/>
              <w:jc w:val="right"/>
              <w:outlineLvl w:val="0"/>
            </w:pPr>
            <w:r>
              <w:t>N 52</w:t>
            </w:r>
          </w:p>
        </w:tc>
      </w:tr>
    </w:tbl>
    <w:p w:rsidR="00935AA7" w:rsidRDefault="00935AA7">
      <w:pPr>
        <w:pStyle w:val="ConsPlusNormal"/>
        <w:pBdr>
          <w:top w:val="single" w:sz="6" w:space="0" w:color="auto"/>
        </w:pBdr>
        <w:spacing w:before="100" w:after="100"/>
        <w:jc w:val="both"/>
        <w:rPr>
          <w:sz w:val="2"/>
          <w:szCs w:val="2"/>
        </w:rPr>
      </w:pPr>
    </w:p>
    <w:p w:rsidR="00935AA7" w:rsidRDefault="00935AA7">
      <w:pPr>
        <w:pStyle w:val="ConsPlusNormal"/>
        <w:jc w:val="both"/>
      </w:pPr>
    </w:p>
    <w:p w:rsidR="00935AA7" w:rsidRDefault="00935AA7">
      <w:pPr>
        <w:pStyle w:val="ConsPlusTitle"/>
        <w:jc w:val="center"/>
      </w:pPr>
      <w:r>
        <w:t>УКАЗ</w:t>
      </w:r>
    </w:p>
    <w:p w:rsidR="00935AA7" w:rsidRDefault="00935AA7">
      <w:pPr>
        <w:pStyle w:val="ConsPlusTitle"/>
        <w:jc w:val="center"/>
      </w:pPr>
    </w:p>
    <w:p w:rsidR="00935AA7" w:rsidRDefault="00935AA7">
      <w:pPr>
        <w:pStyle w:val="ConsPlusTitle"/>
        <w:jc w:val="center"/>
      </w:pPr>
      <w:r>
        <w:t>ГУБЕРНАТОРА КИРОВСКОЙ ОБЛАСТИ</w:t>
      </w:r>
    </w:p>
    <w:p w:rsidR="00935AA7" w:rsidRDefault="00935AA7">
      <w:pPr>
        <w:pStyle w:val="ConsPlusTitle"/>
        <w:jc w:val="center"/>
      </w:pPr>
    </w:p>
    <w:p w:rsidR="00935AA7" w:rsidRDefault="00935AA7">
      <w:pPr>
        <w:pStyle w:val="ConsPlusTitle"/>
        <w:jc w:val="center"/>
      </w:pPr>
      <w:r>
        <w:t>ОБ УТВЕРЖДЕНИИ ФОРМЫ СПРАВКИ О ДОХОДАХ, РАСХОДАХ,</w:t>
      </w:r>
    </w:p>
    <w:p w:rsidR="00935AA7" w:rsidRDefault="00935AA7">
      <w:pPr>
        <w:pStyle w:val="ConsPlusTitle"/>
        <w:jc w:val="center"/>
      </w:pPr>
      <w:r>
        <w:t>ОБ ИМУЩЕСТВЕ И ОБЯЗАТЕЛЬСТВАХ ИМУЩЕСТВЕННОГО ХАРАКТЕРА</w:t>
      </w:r>
    </w:p>
    <w:p w:rsidR="00935AA7" w:rsidRDefault="00935AA7">
      <w:pPr>
        <w:pStyle w:val="ConsPlusTitle"/>
        <w:jc w:val="center"/>
      </w:pPr>
      <w:r>
        <w:t>И О ВНЕСЕНИИ ИЗМЕНЕНИЙ В НЕКОТОРЫЕ УКАЗЫ ГУБЕРНАТОРА</w:t>
      </w:r>
    </w:p>
    <w:p w:rsidR="00935AA7" w:rsidRDefault="00935AA7">
      <w:pPr>
        <w:pStyle w:val="ConsPlusTitle"/>
        <w:jc w:val="center"/>
      </w:pPr>
      <w:r>
        <w:t>КИРОВСКОЙ ОБЛАСТИ</w:t>
      </w:r>
    </w:p>
    <w:p w:rsidR="00935AA7" w:rsidRDefault="00935AA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35A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AA7" w:rsidRDefault="00935A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AA7" w:rsidRDefault="00935A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AA7" w:rsidRDefault="00935AA7">
            <w:pPr>
              <w:pStyle w:val="ConsPlusNormal"/>
              <w:jc w:val="center"/>
            </w:pPr>
            <w:r>
              <w:rPr>
                <w:color w:val="392C69"/>
              </w:rPr>
              <w:t>Список изменяющих документов</w:t>
            </w:r>
          </w:p>
          <w:p w:rsidR="00935AA7" w:rsidRDefault="00935AA7">
            <w:pPr>
              <w:pStyle w:val="ConsPlusNormal"/>
              <w:jc w:val="center"/>
            </w:pPr>
            <w:proofErr w:type="gramStart"/>
            <w:r>
              <w:rPr>
                <w:color w:val="392C69"/>
              </w:rPr>
              <w:t>(в ред. Указов Губернатора Кировской области</w:t>
            </w:r>
            <w:proofErr w:type="gramEnd"/>
          </w:p>
          <w:p w:rsidR="00935AA7" w:rsidRDefault="00935AA7">
            <w:pPr>
              <w:pStyle w:val="ConsPlusNormal"/>
              <w:jc w:val="center"/>
            </w:pPr>
            <w:r>
              <w:rPr>
                <w:color w:val="392C69"/>
              </w:rPr>
              <w:t xml:space="preserve">от 26.03.2015 </w:t>
            </w:r>
            <w:hyperlink r:id="rId5" w:history="1">
              <w:r>
                <w:rPr>
                  <w:color w:val="0000FF"/>
                </w:rPr>
                <w:t>N 65</w:t>
              </w:r>
            </w:hyperlink>
            <w:r>
              <w:rPr>
                <w:color w:val="392C69"/>
              </w:rPr>
              <w:t xml:space="preserve">, от 09.06.2017 </w:t>
            </w:r>
            <w:hyperlink r:id="rId6" w:history="1">
              <w:r>
                <w:rPr>
                  <w:color w:val="0000FF"/>
                </w:rPr>
                <w:t>N 123</w:t>
              </w:r>
            </w:hyperlink>
            <w:r>
              <w:rPr>
                <w:color w:val="392C69"/>
              </w:rPr>
              <w:t xml:space="preserve">, от 25.10.2017 </w:t>
            </w:r>
            <w:hyperlink r:id="rId7" w:history="1">
              <w:r>
                <w:rPr>
                  <w:color w:val="0000FF"/>
                </w:rPr>
                <w:t>N 32</w:t>
              </w:r>
            </w:hyperlink>
            <w:r>
              <w:rPr>
                <w:color w:val="392C69"/>
              </w:rPr>
              <w:t>,</w:t>
            </w:r>
          </w:p>
          <w:p w:rsidR="00935AA7" w:rsidRDefault="00935AA7">
            <w:pPr>
              <w:pStyle w:val="ConsPlusNormal"/>
              <w:jc w:val="center"/>
            </w:pPr>
            <w:r>
              <w:rPr>
                <w:color w:val="392C69"/>
              </w:rPr>
              <w:t xml:space="preserve">от 06.02.2019 </w:t>
            </w:r>
            <w:hyperlink r:id="rId8"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AA7" w:rsidRDefault="00935AA7">
            <w:pPr>
              <w:spacing w:after="1" w:line="0" w:lineRule="atLeast"/>
            </w:pPr>
          </w:p>
        </w:tc>
      </w:tr>
    </w:tbl>
    <w:p w:rsidR="00935AA7" w:rsidRDefault="00935AA7">
      <w:pPr>
        <w:pStyle w:val="ConsPlusNormal"/>
        <w:jc w:val="both"/>
      </w:pPr>
    </w:p>
    <w:p w:rsidR="00935AA7" w:rsidRDefault="00935AA7">
      <w:pPr>
        <w:pStyle w:val="ConsPlusNormal"/>
        <w:ind w:firstLine="540"/>
        <w:jc w:val="both"/>
      </w:pPr>
      <w:proofErr w:type="gramStart"/>
      <w:r>
        <w:t xml:space="preserve">В соответствии с </w:t>
      </w:r>
      <w:hyperlink r:id="rId9"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Федеральным </w:t>
      </w:r>
      <w:hyperlink r:id="rId10"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постановляю:</w:t>
      </w:r>
      <w:proofErr w:type="gramEnd"/>
    </w:p>
    <w:p w:rsidR="00935AA7" w:rsidRDefault="00935AA7">
      <w:pPr>
        <w:pStyle w:val="ConsPlusNormal"/>
        <w:spacing w:before="220"/>
        <w:ind w:firstLine="540"/>
        <w:jc w:val="both"/>
      </w:pPr>
      <w:r>
        <w:t xml:space="preserve">1. Исключен. - </w:t>
      </w:r>
      <w:hyperlink r:id="rId11" w:history="1">
        <w:r>
          <w:rPr>
            <w:color w:val="0000FF"/>
          </w:rPr>
          <w:t>Указ</w:t>
        </w:r>
      </w:hyperlink>
      <w:r>
        <w:t xml:space="preserve"> Губернатора Кировской области от 06.02.2019 N 13.</w:t>
      </w:r>
    </w:p>
    <w:p w:rsidR="00935AA7" w:rsidRDefault="00935AA7">
      <w:pPr>
        <w:pStyle w:val="ConsPlusNormal"/>
        <w:spacing w:before="220"/>
        <w:ind w:firstLine="540"/>
        <w:jc w:val="both"/>
      </w:pPr>
      <w:r>
        <w:t xml:space="preserve">2. </w:t>
      </w:r>
      <w:proofErr w:type="gramStart"/>
      <w:r>
        <w:t>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за исключением государственных должностей Кировской области в Законодательном Собрании Кировской области, представляют сведения</w:t>
      </w:r>
      <w:proofErr w:type="gramEnd"/>
      <w:r>
        <w:t xml:space="preserve"> о доходах, расходах, об имуществе и обязательствах имущественного характера по форме справки, утвержденной Президентом Российской Федерации.</w:t>
      </w:r>
    </w:p>
    <w:p w:rsidR="00935AA7" w:rsidRDefault="00935AA7">
      <w:pPr>
        <w:pStyle w:val="ConsPlusNormal"/>
        <w:jc w:val="both"/>
      </w:pPr>
      <w:r>
        <w:t xml:space="preserve">(в ред. Указов Губернатора Кировской области от 09.06.2017 </w:t>
      </w:r>
      <w:hyperlink r:id="rId12" w:history="1">
        <w:r>
          <w:rPr>
            <w:color w:val="0000FF"/>
          </w:rPr>
          <w:t>N 123</w:t>
        </w:r>
      </w:hyperlink>
      <w:r>
        <w:t xml:space="preserve">, от 06.02.2019 </w:t>
      </w:r>
      <w:hyperlink r:id="rId13" w:history="1">
        <w:r>
          <w:rPr>
            <w:color w:val="0000FF"/>
          </w:rPr>
          <w:t>N 13</w:t>
        </w:r>
      </w:hyperlink>
      <w:r>
        <w:t>)</w:t>
      </w:r>
    </w:p>
    <w:p w:rsidR="00935AA7" w:rsidRDefault="00935AA7">
      <w:pPr>
        <w:pStyle w:val="ConsPlusNormal"/>
        <w:spacing w:before="220"/>
        <w:ind w:firstLine="540"/>
        <w:jc w:val="both"/>
      </w:pPr>
      <w:r>
        <w:t xml:space="preserve">3. Внести в </w:t>
      </w:r>
      <w:hyperlink r:id="rId14" w:history="1">
        <w:r>
          <w:rPr>
            <w:color w:val="0000FF"/>
          </w:rPr>
          <w:t>Указ</w:t>
        </w:r>
      </w:hyperlink>
      <w:r>
        <w:t xml:space="preserve"> Губернатора Кировской области от 18.08.2009 N 67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об имуществе и обязательствах имущественного характера" следующие изменения:</w:t>
      </w:r>
    </w:p>
    <w:p w:rsidR="00935AA7" w:rsidRDefault="00935AA7">
      <w:pPr>
        <w:pStyle w:val="ConsPlusNormal"/>
        <w:spacing w:before="220"/>
        <w:ind w:firstLine="540"/>
        <w:jc w:val="both"/>
      </w:pPr>
      <w:r>
        <w:t xml:space="preserve">3.1. В </w:t>
      </w:r>
      <w:hyperlink r:id="rId15" w:history="1">
        <w:r>
          <w:rPr>
            <w:color w:val="0000FF"/>
          </w:rPr>
          <w:t>наименовании</w:t>
        </w:r>
      </w:hyperlink>
      <w:r>
        <w:t xml:space="preserve">, </w:t>
      </w:r>
      <w:hyperlink r:id="rId16" w:history="1">
        <w:r>
          <w:rPr>
            <w:color w:val="0000FF"/>
          </w:rPr>
          <w:t>пункте 1</w:t>
        </w:r>
      </w:hyperlink>
      <w:r>
        <w:t xml:space="preserve"> Указа, </w:t>
      </w:r>
      <w:hyperlink r:id="rId17" w:history="1">
        <w:r>
          <w:rPr>
            <w:color w:val="0000FF"/>
          </w:rPr>
          <w:t>заголовке</w:t>
        </w:r>
      </w:hyperlink>
      <w:r>
        <w:t xml:space="preserve"> прилагаемого Положения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об имуществе и обязательствах имущественного характера после слов "о доходах</w:t>
      </w:r>
      <w:proofErr w:type="gramStart"/>
      <w:r>
        <w:t>,"</w:t>
      </w:r>
      <w:proofErr w:type="gramEnd"/>
      <w:r>
        <w:t xml:space="preserve"> дополнить словом "расходах,".</w:t>
      </w:r>
    </w:p>
    <w:p w:rsidR="00935AA7" w:rsidRDefault="00935AA7">
      <w:pPr>
        <w:pStyle w:val="ConsPlusNormal"/>
        <w:spacing w:before="220"/>
        <w:ind w:firstLine="540"/>
        <w:jc w:val="both"/>
      </w:pPr>
      <w:r>
        <w:t xml:space="preserve">3.2. Утвердить </w:t>
      </w:r>
      <w:hyperlink r:id="rId18" w:history="1">
        <w:r>
          <w:rPr>
            <w:color w:val="0000FF"/>
          </w:rPr>
          <w:t>Положение</w:t>
        </w:r>
      </w:hyperlink>
      <w:r>
        <w:t xml:space="preserve">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расходах, об имуществе и обязательствах </w:t>
      </w:r>
      <w:r>
        <w:lastRenderedPageBreak/>
        <w:t xml:space="preserve">имущественного характера, утвержденное вышеуказанным Указом, в новой </w:t>
      </w:r>
      <w:hyperlink w:anchor="P68" w:history="1">
        <w:r>
          <w:rPr>
            <w:color w:val="0000FF"/>
          </w:rPr>
          <w:t>редакции</w:t>
        </w:r>
      </w:hyperlink>
      <w:r>
        <w:t xml:space="preserve"> согласно приложению N 2.</w:t>
      </w:r>
    </w:p>
    <w:p w:rsidR="00935AA7" w:rsidRDefault="00935AA7">
      <w:pPr>
        <w:pStyle w:val="ConsPlusNormal"/>
        <w:spacing w:before="220"/>
        <w:ind w:firstLine="540"/>
        <w:jc w:val="both"/>
      </w:pPr>
      <w:r>
        <w:t xml:space="preserve">3.3. </w:t>
      </w:r>
      <w:hyperlink r:id="rId19" w:history="1">
        <w:r>
          <w:rPr>
            <w:color w:val="0000FF"/>
          </w:rPr>
          <w:t>Пункты 2</w:t>
        </w:r>
      </w:hyperlink>
      <w:r>
        <w:t xml:space="preserve"> - </w:t>
      </w:r>
      <w:hyperlink r:id="rId20" w:history="1">
        <w:r>
          <w:rPr>
            <w:color w:val="0000FF"/>
          </w:rPr>
          <w:t>5</w:t>
        </w:r>
      </w:hyperlink>
      <w:r>
        <w:t xml:space="preserve"> исключить.</w:t>
      </w:r>
    </w:p>
    <w:p w:rsidR="00935AA7" w:rsidRDefault="00935AA7">
      <w:pPr>
        <w:pStyle w:val="ConsPlusNormal"/>
        <w:spacing w:before="220"/>
        <w:ind w:firstLine="540"/>
        <w:jc w:val="both"/>
      </w:pPr>
      <w:r>
        <w:t xml:space="preserve">4. Внести в </w:t>
      </w:r>
      <w:hyperlink r:id="rId21" w:history="1">
        <w:r>
          <w:rPr>
            <w:color w:val="0000FF"/>
          </w:rPr>
          <w:t>Указ</w:t>
        </w:r>
      </w:hyperlink>
      <w:r>
        <w:t xml:space="preserve"> Губернатора Кировской области от 18.08.2009 N 68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об имуществе и обязательствах имущественного характера" следующие изменения:</w:t>
      </w:r>
    </w:p>
    <w:p w:rsidR="00935AA7" w:rsidRDefault="00935AA7">
      <w:pPr>
        <w:pStyle w:val="ConsPlusNormal"/>
        <w:spacing w:before="220"/>
        <w:ind w:firstLine="540"/>
        <w:jc w:val="both"/>
      </w:pPr>
      <w:r>
        <w:t xml:space="preserve">4.1. В </w:t>
      </w:r>
      <w:hyperlink r:id="rId22" w:history="1">
        <w:r>
          <w:rPr>
            <w:color w:val="0000FF"/>
          </w:rPr>
          <w:t>наименовании</w:t>
        </w:r>
      </w:hyperlink>
      <w:r>
        <w:t xml:space="preserve">, </w:t>
      </w:r>
      <w:hyperlink r:id="rId23" w:history="1">
        <w:r>
          <w:rPr>
            <w:color w:val="0000FF"/>
          </w:rPr>
          <w:t>пункте 1</w:t>
        </w:r>
      </w:hyperlink>
      <w:r>
        <w:t xml:space="preserve"> Указа, </w:t>
      </w:r>
      <w:hyperlink r:id="rId24" w:history="1">
        <w:r>
          <w:rPr>
            <w:color w:val="0000FF"/>
          </w:rPr>
          <w:t>заголовке</w:t>
        </w:r>
      </w:hyperlink>
      <w:r>
        <w:t xml:space="preserve"> прилагаемого Положения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об имуществе и обязательствах имущественного характера после слов "о доходах</w:t>
      </w:r>
      <w:proofErr w:type="gramStart"/>
      <w:r>
        <w:t>,"</w:t>
      </w:r>
      <w:proofErr w:type="gramEnd"/>
      <w:r>
        <w:t xml:space="preserve"> дополнить словом "расходах,".</w:t>
      </w:r>
    </w:p>
    <w:p w:rsidR="00935AA7" w:rsidRDefault="00935AA7">
      <w:pPr>
        <w:pStyle w:val="ConsPlusNormal"/>
        <w:spacing w:before="220"/>
        <w:ind w:firstLine="540"/>
        <w:jc w:val="both"/>
      </w:pPr>
      <w:r>
        <w:t xml:space="preserve">4.2. Утвердить </w:t>
      </w:r>
      <w:hyperlink r:id="rId25"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утвержденное вышеуказанным Указом, в новой </w:t>
      </w:r>
      <w:hyperlink w:anchor="P109" w:history="1">
        <w:r>
          <w:rPr>
            <w:color w:val="0000FF"/>
          </w:rPr>
          <w:t>редакции</w:t>
        </w:r>
      </w:hyperlink>
      <w:r>
        <w:t xml:space="preserve"> согласно приложению N 3.</w:t>
      </w:r>
    </w:p>
    <w:p w:rsidR="00935AA7" w:rsidRDefault="00935AA7">
      <w:pPr>
        <w:pStyle w:val="ConsPlusNormal"/>
        <w:spacing w:before="220"/>
        <w:ind w:firstLine="540"/>
        <w:jc w:val="both"/>
      </w:pPr>
      <w:r>
        <w:t xml:space="preserve">4.3. </w:t>
      </w:r>
      <w:hyperlink r:id="rId26" w:history="1">
        <w:r>
          <w:rPr>
            <w:color w:val="0000FF"/>
          </w:rPr>
          <w:t>Пункты 2</w:t>
        </w:r>
      </w:hyperlink>
      <w:r>
        <w:t xml:space="preserve"> - </w:t>
      </w:r>
      <w:hyperlink r:id="rId27" w:history="1">
        <w:r>
          <w:rPr>
            <w:color w:val="0000FF"/>
          </w:rPr>
          <w:t>5</w:t>
        </w:r>
      </w:hyperlink>
      <w:r>
        <w:t xml:space="preserve"> исключить.</w:t>
      </w:r>
    </w:p>
    <w:p w:rsidR="00935AA7" w:rsidRDefault="00935AA7">
      <w:pPr>
        <w:pStyle w:val="ConsPlusNormal"/>
        <w:spacing w:before="220"/>
        <w:ind w:firstLine="540"/>
        <w:jc w:val="both"/>
      </w:pPr>
      <w:r>
        <w:t xml:space="preserve">4.4. </w:t>
      </w:r>
      <w:hyperlink r:id="rId28" w:history="1">
        <w:r>
          <w:rPr>
            <w:color w:val="0000FF"/>
          </w:rPr>
          <w:t>Пункт 6</w:t>
        </w:r>
      </w:hyperlink>
      <w:r>
        <w:t xml:space="preserve"> изложить в следующей редакции:</w:t>
      </w:r>
    </w:p>
    <w:p w:rsidR="00935AA7" w:rsidRDefault="00935AA7">
      <w:pPr>
        <w:pStyle w:val="ConsPlusNormal"/>
        <w:spacing w:before="220"/>
        <w:ind w:firstLine="540"/>
        <w:jc w:val="both"/>
      </w:pPr>
      <w:r>
        <w:t xml:space="preserve">"6. Установить, что государственные гражданские служащие Кировской области, замещающие должности государственной гражданской службы Кировской области в органах государственной власти области и иных государственных органах области, </w:t>
      </w:r>
      <w:proofErr w:type="gramStart"/>
      <w:r>
        <w:t>сведения</w:t>
      </w:r>
      <w:proofErr w:type="gramEnd"/>
      <w:r>
        <w:t xml:space="preserve"> о сотрудниках которых относятся к государственной тайне, представляют сведения о доходах, расходах, об имуществе и обязательствах имущественного характера в соответствии с утвержденным настоящим Указом Положением и по утвержденной Губернатором Кировской области форме справки, а также с учетом положений законодательства Российской Федерации о государственной тайне</w:t>
      </w:r>
      <w:proofErr w:type="gramStart"/>
      <w:r>
        <w:t>.".</w:t>
      </w:r>
      <w:proofErr w:type="gramEnd"/>
    </w:p>
    <w:p w:rsidR="00935AA7" w:rsidRDefault="00935AA7">
      <w:pPr>
        <w:pStyle w:val="ConsPlusNormal"/>
        <w:spacing w:before="220"/>
        <w:ind w:firstLine="540"/>
        <w:jc w:val="both"/>
      </w:pPr>
      <w:r>
        <w:t xml:space="preserve">5. Внести изменение в Указ Губернатора Кировской области от 28.05.2013 N 75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изложив </w:t>
      </w:r>
      <w:hyperlink r:id="rId29" w:history="1">
        <w:r>
          <w:rPr>
            <w:color w:val="0000FF"/>
          </w:rPr>
          <w:t>пункт 13</w:t>
        </w:r>
      </w:hyperlink>
      <w:r>
        <w:t xml:space="preserve"> в следующей редакции:</w:t>
      </w:r>
    </w:p>
    <w:p w:rsidR="00935AA7" w:rsidRDefault="00935AA7">
      <w:pPr>
        <w:pStyle w:val="ConsPlusNormal"/>
        <w:spacing w:before="220"/>
        <w:ind w:firstLine="540"/>
        <w:jc w:val="both"/>
      </w:pPr>
      <w:r>
        <w:t xml:space="preserve">"13. Установить, что сведения, предусмотренные </w:t>
      </w:r>
      <w:hyperlink r:id="rId30" w:history="1">
        <w:r>
          <w:rPr>
            <w:color w:val="0000FF"/>
          </w:rPr>
          <w:t>статьей 3</w:t>
        </w:r>
      </w:hyperlink>
      <w:r>
        <w:t xml:space="preserve"> Федерального закона от 03.12.2012 N 230-ФЗ, отражаются в соответствующем разделе справки о доходах, расходах, об имуществе и обязательствах имущественного характера, </w:t>
      </w:r>
      <w:proofErr w:type="gramStart"/>
      <w:r>
        <w:t>форма</w:t>
      </w:r>
      <w:proofErr w:type="gramEnd"/>
      <w:r>
        <w:t xml:space="preserve"> которой утверждена Указом Губернатора Кировской области.".</w:t>
      </w:r>
    </w:p>
    <w:p w:rsidR="00935AA7" w:rsidRDefault="00935AA7">
      <w:pPr>
        <w:pStyle w:val="ConsPlusNormal"/>
        <w:spacing w:before="220"/>
        <w:ind w:firstLine="540"/>
        <w:jc w:val="both"/>
      </w:pPr>
      <w:r>
        <w:t>6. Департаменту по вопросам внутренней и информационной политики Кировской области опубликовать Указ в официальных средствах массовой информации.</w:t>
      </w:r>
    </w:p>
    <w:p w:rsidR="00935AA7" w:rsidRDefault="00935AA7">
      <w:pPr>
        <w:pStyle w:val="ConsPlusNormal"/>
        <w:spacing w:before="220"/>
        <w:ind w:firstLine="540"/>
        <w:jc w:val="both"/>
      </w:pPr>
      <w:r>
        <w:t>7. Настоящий Указ вступает в силу с 01.01.2015.</w:t>
      </w:r>
    </w:p>
    <w:p w:rsidR="00935AA7" w:rsidRDefault="00935AA7">
      <w:pPr>
        <w:pStyle w:val="ConsPlusNormal"/>
        <w:jc w:val="both"/>
      </w:pPr>
    </w:p>
    <w:p w:rsidR="00935AA7" w:rsidRDefault="00935AA7">
      <w:pPr>
        <w:pStyle w:val="ConsPlusNormal"/>
        <w:jc w:val="right"/>
      </w:pPr>
      <w:r>
        <w:t>Губернатор</w:t>
      </w:r>
    </w:p>
    <w:p w:rsidR="00935AA7" w:rsidRDefault="00935AA7">
      <w:pPr>
        <w:pStyle w:val="ConsPlusNormal"/>
        <w:jc w:val="right"/>
      </w:pPr>
      <w:r>
        <w:t>Кировской области</w:t>
      </w:r>
    </w:p>
    <w:p w:rsidR="00935AA7" w:rsidRDefault="00935AA7">
      <w:pPr>
        <w:pStyle w:val="ConsPlusNormal"/>
        <w:jc w:val="right"/>
      </w:pPr>
      <w:r>
        <w:t>Н.Ю.БЕЛЫХ</w:t>
      </w:r>
    </w:p>
    <w:p w:rsidR="00935AA7" w:rsidRDefault="00935AA7">
      <w:pPr>
        <w:pStyle w:val="ConsPlusNormal"/>
        <w:jc w:val="both"/>
      </w:pPr>
    </w:p>
    <w:p w:rsidR="00935AA7" w:rsidRDefault="00935AA7">
      <w:pPr>
        <w:pStyle w:val="ConsPlusNormal"/>
        <w:jc w:val="both"/>
      </w:pPr>
    </w:p>
    <w:p w:rsidR="00935AA7" w:rsidRDefault="00935AA7">
      <w:pPr>
        <w:pStyle w:val="ConsPlusNormal"/>
        <w:jc w:val="both"/>
      </w:pPr>
    </w:p>
    <w:p w:rsidR="00935AA7" w:rsidRDefault="00935AA7">
      <w:pPr>
        <w:pStyle w:val="ConsPlusNormal"/>
        <w:jc w:val="both"/>
      </w:pPr>
    </w:p>
    <w:p w:rsidR="00935AA7" w:rsidRDefault="00935AA7">
      <w:pPr>
        <w:pStyle w:val="ConsPlusNormal"/>
        <w:jc w:val="both"/>
      </w:pPr>
    </w:p>
    <w:p w:rsidR="00935AA7" w:rsidRDefault="00935AA7">
      <w:pPr>
        <w:pStyle w:val="ConsPlusNormal"/>
        <w:jc w:val="right"/>
        <w:outlineLvl w:val="0"/>
      </w:pPr>
      <w:r>
        <w:t>Приложение N 1</w:t>
      </w:r>
    </w:p>
    <w:p w:rsidR="00935AA7" w:rsidRDefault="00935AA7">
      <w:pPr>
        <w:pStyle w:val="ConsPlusNormal"/>
        <w:jc w:val="both"/>
      </w:pPr>
    </w:p>
    <w:p w:rsidR="00935AA7" w:rsidRDefault="00935AA7">
      <w:pPr>
        <w:pStyle w:val="ConsPlusNormal"/>
        <w:jc w:val="right"/>
      </w:pPr>
      <w:r>
        <w:t>Утверждена</w:t>
      </w:r>
    </w:p>
    <w:p w:rsidR="00935AA7" w:rsidRDefault="00935AA7">
      <w:pPr>
        <w:pStyle w:val="ConsPlusNormal"/>
        <w:jc w:val="right"/>
      </w:pPr>
      <w:r>
        <w:t>Указом</w:t>
      </w:r>
    </w:p>
    <w:p w:rsidR="00935AA7" w:rsidRDefault="00935AA7">
      <w:pPr>
        <w:pStyle w:val="ConsPlusNormal"/>
        <w:jc w:val="right"/>
      </w:pPr>
      <w:r>
        <w:t>Губернатора области</w:t>
      </w:r>
    </w:p>
    <w:p w:rsidR="00935AA7" w:rsidRDefault="00935AA7">
      <w:pPr>
        <w:pStyle w:val="ConsPlusNormal"/>
        <w:jc w:val="right"/>
      </w:pPr>
      <w:r>
        <w:t>от 27 ноября 2014 г. N 52</w:t>
      </w:r>
    </w:p>
    <w:p w:rsidR="00935AA7" w:rsidRDefault="00935AA7">
      <w:pPr>
        <w:pStyle w:val="ConsPlusNormal"/>
        <w:jc w:val="both"/>
      </w:pPr>
    </w:p>
    <w:p w:rsidR="00935AA7" w:rsidRDefault="00935AA7">
      <w:pPr>
        <w:pStyle w:val="ConsPlusNormal"/>
        <w:jc w:val="center"/>
      </w:pPr>
      <w:bookmarkStart w:id="0" w:name="P51"/>
      <w:bookmarkEnd w:id="0"/>
      <w:r>
        <w:t>ФОРМА</w:t>
      </w:r>
    </w:p>
    <w:p w:rsidR="00935AA7" w:rsidRDefault="00935AA7">
      <w:pPr>
        <w:pStyle w:val="ConsPlusNormal"/>
        <w:jc w:val="center"/>
      </w:pPr>
      <w:r>
        <w:t>СПРАВКИ О ДОХОДАХ, РАСХОДАХ, ОБ ИМУЩЕСТВЕ</w:t>
      </w:r>
    </w:p>
    <w:p w:rsidR="00935AA7" w:rsidRDefault="00935AA7">
      <w:pPr>
        <w:pStyle w:val="ConsPlusNormal"/>
        <w:jc w:val="center"/>
      </w:pPr>
      <w:r>
        <w:t xml:space="preserve">И </w:t>
      </w:r>
      <w:proofErr w:type="gramStart"/>
      <w:r>
        <w:t>ОБЯЗАТЕЛЬСТВАХ</w:t>
      </w:r>
      <w:proofErr w:type="gramEnd"/>
      <w:r>
        <w:t xml:space="preserve"> ИМУЩЕСТВЕННОГО ХАРАКТЕРА</w:t>
      </w:r>
    </w:p>
    <w:p w:rsidR="00935AA7" w:rsidRDefault="00935AA7">
      <w:pPr>
        <w:pStyle w:val="ConsPlusNormal"/>
        <w:jc w:val="center"/>
      </w:pPr>
    </w:p>
    <w:p w:rsidR="00935AA7" w:rsidRDefault="00935AA7">
      <w:pPr>
        <w:pStyle w:val="ConsPlusNormal"/>
        <w:ind w:firstLine="540"/>
        <w:jc w:val="both"/>
      </w:pPr>
      <w:r>
        <w:t xml:space="preserve">Исключена. - </w:t>
      </w:r>
      <w:hyperlink r:id="rId31" w:history="1">
        <w:r>
          <w:rPr>
            <w:color w:val="0000FF"/>
          </w:rPr>
          <w:t>Указ</w:t>
        </w:r>
      </w:hyperlink>
      <w:r>
        <w:t xml:space="preserve"> Губернатора Кировской области от 06.02.2019 N 13.</w:t>
      </w:r>
    </w:p>
    <w:p w:rsidR="00935AA7" w:rsidRDefault="00935AA7">
      <w:pPr>
        <w:pStyle w:val="ConsPlusNormal"/>
        <w:jc w:val="both"/>
      </w:pPr>
    </w:p>
    <w:p w:rsidR="00935AA7" w:rsidRDefault="00935AA7">
      <w:pPr>
        <w:pStyle w:val="ConsPlusNormal"/>
        <w:jc w:val="both"/>
      </w:pPr>
    </w:p>
    <w:p w:rsidR="00935AA7" w:rsidRDefault="00935AA7">
      <w:pPr>
        <w:pStyle w:val="ConsPlusNormal"/>
        <w:jc w:val="both"/>
      </w:pPr>
    </w:p>
    <w:p w:rsidR="00935AA7" w:rsidRDefault="00935AA7">
      <w:pPr>
        <w:pStyle w:val="ConsPlusNormal"/>
        <w:jc w:val="both"/>
      </w:pPr>
    </w:p>
    <w:p w:rsidR="00935AA7" w:rsidRDefault="00935AA7">
      <w:pPr>
        <w:pStyle w:val="ConsPlusNormal"/>
        <w:jc w:val="both"/>
      </w:pPr>
    </w:p>
    <w:p w:rsidR="00935AA7" w:rsidRDefault="00935AA7">
      <w:pPr>
        <w:pStyle w:val="ConsPlusNormal"/>
        <w:jc w:val="right"/>
        <w:outlineLvl w:val="0"/>
      </w:pPr>
      <w:r>
        <w:t>Приложение N 2</w:t>
      </w:r>
    </w:p>
    <w:p w:rsidR="00935AA7" w:rsidRDefault="00935AA7">
      <w:pPr>
        <w:pStyle w:val="ConsPlusNormal"/>
        <w:jc w:val="both"/>
      </w:pPr>
    </w:p>
    <w:p w:rsidR="00935AA7" w:rsidRDefault="00935AA7">
      <w:pPr>
        <w:pStyle w:val="ConsPlusNormal"/>
        <w:jc w:val="right"/>
      </w:pPr>
      <w:r>
        <w:t>Утверждено</w:t>
      </w:r>
    </w:p>
    <w:p w:rsidR="00935AA7" w:rsidRDefault="00935AA7">
      <w:pPr>
        <w:pStyle w:val="ConsPlusNormal"/>
        <w:jc w:val="right"/>
      </w:pPr>
      <w:r>
        <w:t>Указом</w:t>
      </w:r>
    </w:p>
    <w:p w:rsidR="00935AA7" w:rsidRDefault="00935AA7">
      <w:pPr>
        <w:pStyle w:val="ConsPlusNormal"/>
        <w:jc w:val="right"/>
      </w:pPr>
      <w:r>
        <w:t>Губернатора области</w:t>
      </w:r>
    </w:p>
    <w:p w:rsidR="00935AA7" w:rsidRDefault="00935AA7">
      <w:pPr>
        <w:pStyle w:val="ConsPlusNormal"/>
        <w:jc w:val="right"/>
      </w:pPr>
      <w:r>
        <w:t>от 27 ноября 2014 г. N 52</w:t>
      </w:r>
    </w:p>
    <w:p w:rsidR="00935AA7" w:rsidRDefault="00935AA7">
      <w:pPr>
        <w:pStyle w:val="ConsPlusNormal"/>
        <w:jc w:val="both"/>
      </w:pPr>
    </w:p>
    <w:p w:rsidR="00935AA7" w:rsidRDefault="00935AA7">
      <w:pPr>
        <w:pStyle w:val="ConsPlusTitle"/>
        <w:jc w:val="center"/>
      </w:pPr>
      <w:bookmarkStart w:id="1" w:name="P68"/>
      <w:bookmarkEnd w:id="1"/>
      <w:r>
        <w:t>ПОЛОЖЕНИЕ</w:t>
      </w:r>
    </w:p>
    <w:p w:rsidR="00935AA7" w:rsidRDefault="00935AA7">
      <w:pPr>
        <w:pStyle w:val="ConsPlusTitle"/>
        <w:jc w:val="center"/>
      </w:pPr>
      <w:r>
        <w:t>О ПРЕДСТАВЛЕНИИ ГРАЖДАНАМИ, ПРЕТЕНДУЮЩИМИ НА ЗАМЕЩЕНИЕ</w:t>
      </w:r>
    </w:p>
    <w:p w:rsidR="00935AA7" w:rsidRDefault="00935AA7">
      <w:pPr>
        <w:pStyle w:val="ConsPlusTitle"/>
        <w:jc w:val="center"/>
      </w:pPr>
      <w:r>
        <w:t>ГОСУДАРСТВЕННЫХ ДОЛЖНОСТЕЙ КИРОВСКОЙ ОБЛАСТИ, И ЛИЦАМИ,</w:t>
      </w:r>
    </w:p>
    <w:p w:rsidR="00935AA7" w:rsidRDefault="00935AA7">
      <w:pPr>
        <w:pStyle w:val="ConsPlusTitle"/>
        <w:jc w:val="center"/>
      </w:pPr>
      <w:proofErr w:type="gramStart"/>
      <w:r>
        <w:t>ЗАМЕЩАЮЩИМИ</w:t>
      </w:r>
      <w:proofErr w:type="gramEnd"/>
      <w:r>
        <w:t xml:space="preserve"> ГОСУДАРСТВЕННЫЕ ДОЛЖНОСТИ КИРОВСКОЙ ОБЛАСТИ,</w:t>
      </w:r>
    </w:p>
    <w:p w:rsidR="00935AA7" w:rsidRDefault="00935AA7">
      <w:pPr>
        <w:pStyle w:val="ConsPlusTitle"/>
        <w:jc w:val="center"/>
      </w:pPr>
      <w:r>
        <w:t>СВЕДЕНИЙ О ДОХОДАХ, РАСХОДАХ, ОБ ИМУЩЕСТВЕ И ОБЯЗАТЕЛЬСТВАХ</w:t>
      </w:r>
    </w:p>
    <w:p w:rsidR="00935AA7" w:rsidRDefault="00935AA7">
      <w:pPr>
        <w:pStyle w:val="ConsPlusTitle"/>
        <w:jc w:val="center"/>
      </w:pPr>
      <w:r>
        <w:t>ИМУЩЕСТВЕННОГО ХАРАКТЕРА</w:t>
      </w:r>
    </w:p>
    <w:p w:rsidR="00935AA7" w:rsidRDefault="00935AA7">
      <w:pPr>
        <w:pStyle w:val="ConsPlusNormal"/>
        <w:jc w:val="both"/>
      </w:pPr>
    </w:p>
    <w:p w:rsidR="00935AA7" w:rsidRDefault="00935AA7">
      <w:pPr>
        <w:pStyle w:val="ConsPlusNormal"/>
        <w:ind w:firstLine="540"/>
        <w:jc w:val="both"/>
      </w:pPr>
      <w:r>
        <w:t xml:space="preserve">1. </w:t>
      </w:r>
      <w:proofErr w:type="gramStart"/>
      <w:r>
        <w:t>Положением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государственных должностей Кировской области, за исключением граждан, претендующих за замещение государственных должностей Кировской области в Законодательном Собрании Кировской области, сведений о полученных ими</w:t>
      </w:r>
      <w:proofErr w:type="gramEnd"/>
      <w:r>
        <w:t xml:space="preserve"> </w:t>
      </w:r>
      <w:proofErr w:type="gramStart"/>
      <w:r>
        <w:t>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и лицами, замещающими государственные должности Кировской области, за исключением лиц, замещающих государственные должности Кировской области в Законодательном Собрании Кировской области, сведений о полученных</w:t>
      </w:r>
      <w:proofErr w:type="gramEnd"/>
      <w:r>
        <w:t xml:space="preserve"> </w:t>
      </w:r>
      <w:proofErr w:type="gramStart"/>
      <w:r>
        <w:t>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p>
    <w:p w:rsidR="00935AA7" w:rsidRDefault="00935AA7">
      <w:pPr>
        <w:pStyle w:val="ConsPlusNormal"/>
        <w:spacing w:before="220"/>
        <w:ind w:firstLine="540"/>
        <w:jc w:val="both"/>
      </w:pPr>
      <w:bookmarkStart w:id="2" w:name="P76"/>
      <w:bookmarkEnd w:id="2"/>
      <w:r>
        <w:t xml:space="preserve">2. Гражданин, претендующий на замещение государственной должности Кировской области, при наделении полномочиями по должности представляет представителю нанимателя по утвержденной Губернатором Кировской области форме </w:t>
      </w:r>
      <w:hyperlink w:anchor="P51" w:history="1">
        <w:r>
          <w:rPr>
            <w:color w:val="0000FF"/>
          </w:rPr>
          <w:t>справки</w:t>
        </w:r>
      </w:hyperlink>
      <w:r>
        <w:t>:</w:t>
      </w:r>
    </w:p>
    <w:p w:rsidR="00935AA7" w:rsidRDefault="00935AA7">
      <w:pPr>
        <w:pStyle w:val="ConsPlusNormal"/>
        <w:spacing w:before="220"/>
        <w:ind w:firstLine="540"/>
        <w:jc w:val="both"/>
      </w:pPr>
      <w:r>
        <w:lastRenderedPageBreak/>
        <w:t xml:space="preserve">2.1. </w:t>
      </w: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Кировской области, а также сведения о ценных бумагах и ином имуществе, принадлежащем ему на праве собственности, и о своих обязательствах имущественного характера по состоянию на первое</w:t>
      </w:r>
      <w:proofErr w:type="gramEnd"/>
      <w:r>
        <w:t xml:space="preserve"> число месяца, предшествующего месяцу подачи документов для замещения государственной должности Кировской области (на отчетную дату).</w:t>
      </w:r>
    </w:p>
    <w:p w:rsidR="00935AA7" w:rsidRDefault="00935AA7">
      <w:pPr>
        <w:pStyle w:val="ConsPlusNormal"/>
        <w:spacing w:before="220"/>
        <w:ind w:firstLine="540"/>
        <w:jc w:val="both"/>
      </w:pPr>
      <w:r>
        <w:t xml:space="preserve">2.2. </w:t>
      </w:r>
      <w:proofErr w:type="gramStart"/>
      <w: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Кировской области, а также сведения о ценных бумагах и ином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t xml:space="preserve">, </w:t>
      </w:r>
      <w:proofErr w:type="gramStart"/>
      <w:r>
        <w:t>предшествующего месяцу подачи гражданином документов для замещения государственной должности Кировской области (на отчетную дату).</w:t>
      </w:r>
      <w:proofErr w:type="gramEnd"/>
    </w:p>
    <w:p w:rsidR="00935AA7" w:rsidRDefault="00935AA7">
      <w:pPr>
        <w:pStyle w:val="ConsPlusNormal"/>
        <w:spacing w:before="220"/>
        <w:ind w:firstLine="540"/>
        <w:jc w:val="both"/>
      </w:pPr>
      <w:bookmarkStart w:id="3" w:name="P79"/>
      <w:bookmarkEnd w:id="3"/>
      <w:r>
        <w:t xml:space="preserve">3. Лицо, замещающее государственную должность Кировской области, ежегодно, не позднее 1 апреля года, следующего за отчетным финансовым годом, представляет представителю нанимателя по утвержденной Губернатором Кировской области форме </w:t>
      </w:r>
      <w:hyperlink w:anchor="P51" w:history="1">
        <w:r>
          <w:rPr>
            <w:color w:val="0000FF"/>
          </w:rPr>
          <w:t>справки</w:t>
        </w:r>
      </w:hyperlink>
      <w:r>
        <w:t>:</w:t>
      </w:r>
    </w:p>
    <w:p w:rsidR="00935AA7" w:rsidRDefault="00935AA7">
      <w:pPr>
        <w:pStyle w:val="ConsPlusNormal"/>
        <w:spacing w:before="220"/>
        <w:ind w:firstLine="540"/>
        <w:jc w:val="both"/>
      </w:pPr>
      <w:r>
        <w:t>3.1.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 ценных бумагах и ином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35AA7" w:rsidRDefault="00935AA7">
      <w:pPr>
        <w:pStyle w:val="ConsPlusNormal"/>
        <w:spacing w:before="220"/>
        <w:ind w:firstLine="540"/>
        <w:jc w:val="both"/>
      </w:pPr>
      <w:r>
        <w:t xml:space="preserve">3.2. </w:t>
      </w:r>
      <w:proofErr w:type="gramStart"/>
      <w:r>
        <w:t>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ценных бумагах и ином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35AA7" w:rsidRDefault="00935AA7">
      <w:pPr>
        <w:pStyle w:val="ConsPlusNormal"/>
        <w:spacing w:before="220"/>
        <w:ind w:firstLine="540"/>
        <w:jc w:val="both"/>
      </w:pPr>
      <w:r>
        <w:t xml:space="preserve">3.3. </w:t>
      </w:r>
      <w:proofErr w:type="gramStart"/>
      <w:r>
        <w:t>Сведения о своих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государственную должность Кировской области, и его супруги (супруга) за три последних года, предшествующих совершению сделки, и</w:t>
      </w:r>
      <w:proofErr w:type="gramEnd"/>
      <w:r>
        <w:t xml:space="preserve"> об источниках получения средств, за счет которых совершена сделка.</w:t>
      </w:r>
    </w:p>
    <w:p w:rsidR="00935AA7" w:rsidRDefault="00935AA7">
      <w:pPr>
        <w:pStyle w:val="ConsPlusNormal"/>
        <w:spacing w:before="220"/>
        <w:ind w:firstLine="540"/>
        <w:jc w:val="both"/>
      </w:pPr>
      <w:r>
        <w:t xml:space="preserve">3.4. </w:t>
      </w:r>
      <w:proofErr w:type="gramStart"/>
      <w:r>
        <w:t>Сведения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государственную должность Кировской области, и его супруги (супруга) за три последних</w:t>
      </w:r>
      <w:proofErr w:type="gramEnd"/>
      <w:r>
        <w:t xml:space="preserve"> года, предшествующих совершению сделки, и об источниках получения средств, за счет которых совершена сделка.</w:t>
      </w:r>
    </w:p>
    <w:p w:rsidR="00935AA7" w:rsidRDefault="00935AA7">
      <w:pPr>
        <w:pStyle w:val="ConsPlusNormal"/>
        <w:spacing w:before="220"/>
        <w:ind w:firstLine="540"/>
        <w:jc w:val="both"/>
      </w:pPr>
      <w:r>
        <w:t xml:space="preserve">4. В случае если гражданин, претендующий на замещение государственной должности Кировской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 вправе представить уточненные сведения в порядке, установленном настоящим Положением.</w:t>
      </w:r>
    </w:p>
    <w:p w:rsidR="00935AA7" w:rsidRDefault="00935AA7">
      <w:pPr>
        <w:pStyle w:val="ConsPlusNormal"/>
        <w:spacing w:before="220"/>
        <w:ind w:firstLine="540"/>
        <w:jc w:val="both"/>
      </w:pPr>
      <w:r>
        <w:t xml:space="preserve">В случае если лицо, замещающее государственную должность Кировской области, обнаружило, что в представленных им сведениях о доходах, расходах, об имуществе и </w:t>
      </w:r>
      <w:r>
        <w:lastRenderedPageBreak/>
        <w:t xml:space="preserve">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оно вправе представить уточненные сведения в порядке, установленном настоящим Положением.</w:t>
      </w:r>
    </w:p>
    <w:p w:rsidR="00935AA7" w:rsidRDefault="00935AA7">
      <w:pPr>
        <w:pStyle w:val="ConsPlusNormal"/>
        <w:spacing w:before="220"/>
        <w:ind w:firstLine="540"/>
        <w:jc w:val="both"/>
      </w:pPr>
      <w:r>
        <w:t xml:space="preserve">Гражданин, претендующий на замещение государственной должности Кировской области, может представить уточненные сведения в течение одного месяца со дня представления сведений в соответствии с </w:t>
      </w:r>
      <w:hyperlink w:anchor="P76" w:history="1">
        <w:r>
          <w:rPr>
            <w:color w:val="0000FF"/>
          </w:rPr>
          <w:t>пунктом 2</w:t>
        </w:r>
      </w:hyperlink>
      <w:r>
        <w:t xml:space="preserve"> настоящего Положения.</w:t>
      </w:r>
    </w:p>
    <w:p w:rsidR="00935AA7" w:rsidRDefault="00935AA7">
      <w:pPr>
        <w:pStyle w:val="ConsPlusNormal"/>
        <w:spacing w:before="220"/>
        <w:ind w:firstLine="540"/>
        <w:jc w:val="both"/>
      </w:pPr>
      <w:r>
        <w:t xml:space="preserve">Лицо, замещающее государственную должность Кировской области, может представить уточненные сведения в течение одного месяца после окончания срока, указанного в </w:t>
      </w:r>
      <w:hyperlink w:anchor="P79" w:history="1">
        <w:r>
          <w:rPr>
            <w:color w:val="0000FF"/>
          </w:rPr>
          <w:t>пункте 3</w:t>
        </w:r>
      </w:hyperlink>
      <w:r>
        <w:t xml:space="preserve"> настоящего Положения.</w:t>
      </w:r>
    </w:p>
    <w:p w:rsidR="00935AA7" w:rsidRDefault="00935AA7">
      <w:pPr>
        <w:pStyle w:val="ConsPlusNormal"/>
        <w:spacing w:before="220"/>
        <w:ind w:firstLine="540"/>
        <w:jc w:val="both"/>
      </w:pPr>
      <w:r>
        <w:t xml:space="preserve">5. </w:t>
      </w:r>
      <w:proofErr w:type="gramStart"/>
      <w:r>
        <w:t>В случае непредставления по объективным причинам лицом, замещающим государственную должность Кировской области,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экспертной группой по рассмотрению вопросов по соблюдению требований к служебному поведению и урегулированию конфликта интересов в отношении лиц, замещающих государственные должности в исполнительных органах государственной власти и иных</w:t>
      </w:r>
      <w:proofErr w:type="gramEnd"/>
      <w:r>
        <w:t xml:space="preserve"> государственных </w:t>
      </w:r>
      <w:proofErr w:type="gramStart"/>
      <w:r>
        <w:t>органах</w:t>
      </w:r>
      <w:proofErr w:type="gramEnd"/>
      <w:r>
        <w:t xml:space="preserve"> Кировской области.</w:t>
      </w:r>
    </w:p>
    <w:p w:rsidR="00935AA7" w:rsidRDefault="00935AA7">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Кировской области, сведений о доходах, расходах, об имуществе и обязательствах имущественного характера, представленных в соответствии с настоящим Положением лицами, замещающими государственные должности Кировской области, осуществляется в соответствии с законодательством Российской Федерации.</w:t>
      </w:r>
      <w:proofErr w:type="gramEnd"/>
    </w:p>
    <w:p w:rsidR="00935AA7" w:rsidRDefault="00935AA7">
      <w:pPr>
        <w:pStyle w:val="ConsPlusNormal"/>
        <w:spacing w:before="220"/>
        <w:ind w:firstLine="540"/>
        <w:jc w:val="both"/>
      </w:pPr>
      <w:r>
        <w:t xml:space="preserve">7. </w:t>
      </w:r>
      <w:proofErr w:type="gramStart"/>
      <w: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Кировской области,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государственные должности Кировской области, относятся к информации ограниченного доступа, если федеральным законом они не отнесены к сведениям, составляющим государственную</w:t>
      </w:r>
      <w:proofErr w:type="gramEnd"/>
      <w:r>
        <w:t xml:space="preserve"> тайну.</w:t>
      </w:r>
    </w:p>
    <w:p w:rsidR="00935AA7" w:rsidRDefault="00935AA7">
      <w:pPr>
        <w:pStyle w:val="ConsPlusNormal"/>
        <w:spacing w:before="220"/>
        <w:ind w:firstLine="540"/>
        <w:jc w:val="both"/>
      </w:pPr>
      <w:r>
        <w:t>8. Государственные гражданские служащие Кировской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35AA7" w:rsidRDefault="00935AA7">
      <w:pPr>
        <w:pStyle w:val="ConsPlusNormal"/>
        <w:spacing w:before="220"/>
        <w:ind w:firstLine="540"/>
        <w:jc w:val="both"/>
      </w:pPr>
      <w:r>
        <w:t xml:space="preserve">9.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Кировской области, при наделении полномочиями по должности (назначении, избрании на должность), а также сведения о доходах, расходах, об имуществе и обязательствах имущественного характера, представляемые им ежегодно, и информация о результатах проверки достоверности и полноты этих сведений приобщаются к личному делу лица</w:t>
      </w:r>
      <w:proofErr w:type="gramEnd"/>
      <w:r>
        <w:t xml:space="preserve">, </w:t>
      </w:r>
      <w:proofErr w:type="gramStart"/>
      <w:r>
        <w:t>замещающего</w:t>
      </w:r>
      <w:proofErr w:type="gramEnd"/>
      <w:r>
        <w:t xml:space="preserve"> государственную должность Кировской области.</w:t>
      </w:r>
    </w:p>
    <w:p w:rsidR="00935AA7" w:rsidRDefault="00935AA7">
      <w:pPr>
        <w:pStyle w:val="ConsPlusNormal"/>
        <w:spacing w:before="220"/>
        <w:ind w:firstLine="540"/>
        <w:jc w:val="both"/>
      </w:pPr>
      <w:proofErr w:type="gramStart"/>
      <w:r>
        <w:t xml:space="preserve">В случае если гражданин, представивший в соответствии с настоящим Положением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Кировской области (назначен на указанную должность), эти сведения возвращаются ему по его </w:t>
      </w:r>
      <w:r>
        <w:lastRenderedPageBreak/>
        <w:t>письменному заявлению вместе с другими</w:t>
      </w:r>
      <w:proofErr w:type="gramEnd"/>
      <w:r>
        <w:t xml:space="preserve"> документами.</w:t>
      </w:r>
    </w:p>
    <w:p w:rsidR="00935AA7" w:rsidRDefault="00935AA7">
      <w:pPr>
        <w:pStyle w:val="ConsPlusNormal"/>
        <w:spacing w:before="220"/>
        <w:ind w:firstLine="540"/>
        <w:jc w:val="both"/>
      </w:pPr>
      <w:r>
        <w:t>10.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Кировской области, несет ответственность в соответствии с законодательством Российской Федерации.</w:t>
      </w:r>
    </w:p>
    <w:p w:rsidR="00935AA7" w:rsidRDefault="00935AA7">
      <w:pPr>
        <w:pStyle w:val="ConsPlusNormal"/>
        <w:spacing w:before="220"/>
        <w:ind w:firstLine="540"/>
        <w:jc w:val="both"/>
      </w:pPr>
      <w:r>
        <w:t>В случае непредставления или представления заведомо ложных сведений о доходах, расходах, об имуществе и обязательствах имущественного характера лицо, замещающее государственную должность Кировской области, несет ответственность в соответствии с законодательством Российской Федерации.</w:t>
      </w:r>
    </w:p>
    <w:p w:rsidR="00935AA7" w:rsidRDefault="00935AA7">
      <w:pPr>
        <w:pStyle w:val="ConsPlusNormal"/>
        <w:spacing w:before="220"/>
        <w:ind w:firstLine="540"/>
        <w:jc w:val="both"/>
      </w:pPr>
      <w:r>
        <w:t xml:space="preserve">11. </w:t>
      </w:r>
      <w:proofErr w:type="gramStart"/>
      <w:r>
        <w:t xml:space="preserve">Сведения о доходах, расходах, об имуществе и обязательствах имущественного характера лица, замещающего государственную должность Кировской области, его супруги (супруга) и несовершеннолетних детей в соответствии с </w:t>
      </w:r>
      <w:hyperlink r:id="rId32" w:history="1">
        <w:r>
          <w:rPr>
            <w:color w:val="0000FF"/>
          </w:rPr>
          <w:t>Порядком</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w:t>
      </w:r>
      <w:proofErr w:type="gramEnd"/>
      <w:r>
        <w:t xml:space="preserve"> </w:t>
      </w:r>
      <w:proofErr w:type="gramStart"/>
      <w:r>
        <w:t>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утвержденным Указом Губернатора Кировской области от 23.10.2013 N 150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w:t>
      </w:r>
      <w:proofErr w:type="gramEnd"/>
      <w:r>
        <w:t xml:space="preserve"> </w:t>
      </w:r>
      <w:proofErr w:type="gramStart"/>
      <w:r>
        <w:t>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размещаются на официальном сайте соответствующего органа государственной власти Кировской области, а в случае отсутствия этих сведений на официальном сайте соответствующего органа государственной власти Кировской области представляются общероссийским средствам массовой информации для опубликования по их запросам.</w:t>
      </w:r>
      <w:proofErr w:type="gramEnd"/>
    </w:p>
    <w:p w:rsidR="00935AA7" w:rsidRDefault="00935AA7">
      <w:pPr>
        <w:pStyle w:val="ConsPlusNormal"/>
        <w:jc w:val="both"/>
      </w:pPr>
    </w:p>
    <w:p w:rsidR="00935AA7" w:rsidRDefault="00935AA7">
      <w:pPr>
        <w:pStyle w:val="ConsPlusNormal"/>
        <w:jc w:val="both"/>
      </w:pPr>
    </w:p>
    <w:p w:rsidR="00935AA7" w:rsidRDefault="00935AA7">
      <w:pPr>
        <w:pStyle w:val="ConsPlusNormal"/>
        <w:jc w:val="both"/>
      </w:pPr>
    </w:p>
    <w:p w:rsidR="00935AA7" w:rsidRDefault="00935AA7">
      <w:pPr>
        <w:pStyle w:val="ConsPlusNormal"/>
        <w:jc w:val="both"/>
      </w:pPr>
    </w:p>
    <w:p w:rsidR="00935AA7" w:rsidRDefault="00935AA7">
      <w:pPr>
        <w:pStyle w:val="ConsPlusNormal"/>
        <w:jc w:val="both"/>
      </w:pPr>
    </w:p>
    <w:p w:rsidR="00935AA7" w:rsidRDefault="00935AA7">
      <w:pPr>
        <w:pStyle w:val="ConsPlusNormal"/>
        <w:jc w:val="right"/>
        <w:outlineLvl w:val="0"/>
      </w:pPr>
      <w:r>
        <w:t>Приложение N 3</w:t>
      </w:r>
    </w:p>
    <w:p w:rsidR="00935AA7" w:rsidRDefault="00935AA7">
      <w:pPr>
        <w:pStyle w:val="ConsPlusNormal"/>
        <w:jc w:val="both"/>
      </w:pPr>
    </w:p>
    <w:p w:rsidR="00935AA7" w:rsidRDefault="00935AA7">
      <w:pPr>
        <w:pStyle w:val="ConsPlusNormal"/>
        <w:jc w:val="right"/>
      </w:pPr>
      <w:r>
        <w:t>Утверждено</w:t>
      </w:r>
    </w:p>
    <w:p w:rsidR="00935AA7" w:rsidRDefault="00935AA7">
      <w:pPr>
        <w:pStyle w:val="ConsPlusNormal"/>
        <w:jc w:val="right"/>
      </w:pPr>
      <w:r>
        <w:t>Указом</w:t>
      </w:r>
    </w:p>
    <w:p w:rsidR="00935AA7" w:rsidRDefault="00935AA7">
      <w:pPr>
        <w:pStyle w:val="ConsPlusNormal"/>
        <w:jc w:val="right"/>
      </w:pPr>
      <w:r>
        <w:t>Губернатора области</w:t>
      </w:r>
    </w:p>
    <w:p w:rsidR="00935AA7" w:rsidRDefault="00935AA7">
      <w:pPr>
        <w:pStyle w:val="ConsPlusNormal"/>
        <w:jc w:val="right"/>
      </w:pPr>
      <w:r>
        <w:t>от 27 ноября 2014 г. N 52</w:t>
      </w:r>
    </w:p>
    <w:p w:rsidR="00935AA7" w:rsidRDefault="00935AA7">
      <w:pPr>
        <w:pStyle w:val="ConsPlusNormal"/>
        <w:jc w:val="both"/>
      </w:pPr>
    </w:p>
    <w:p w:rsidR="00935AA7" w:rsidRDefault="00935AA7">
      <w:pPr>
        <w:pStyle w:val="ConsPlusTitle"/>
        <w:jc w:val="center"/>
      </w:pPr>
      <w:bookmarkStart w:id="4" w:name="P109"/>
      <w:bookmarkEnd w:id="4"/>
      <w:r>
        <w:t>ПОЛОЖЕНИЕ</w:t>
      </w:r>
    </w:p>
    <w:p w:rsidR="00935AA7" w:rsidRDefault="00935AA7">
      <w:pPr>
        <w:pStyle w:val="ConsPlusTitle"/>
        <w:jc w:val="center"/>
      </w:pPr>
      <w:r>
        <w:t>О ПРЕДСТАВЛЕНИИ ГРАЖДАНАМИ, ПРЕТЕНДУЮЩИМИ НА ЗАМЕЩЕНИЕ</w:t>
      </w:r>
    </w:p>
    <w:p w:rsidR="00935AA7" w:rsidRDefault="00935AA7">
      <w:pPr>
        <w:pStyle w:val="ConsPlusTitle"/>
        <w:jc w:val="center"/>
      </w:pPr>
      <w:r>
        <w:t>ДОЛЖНОСТЕЙ ГОСУДАРСТВЕННОЙ ГРАЖДАНСКОЙ СЛУЖБЫ КИРОВСКОЙ</w:t>
      </w:r>
    </w:p>
    <w:p w:rsidR="00935AA7" w:rsidRDefault="00935AA7">
      <w:pPr>
        <w:pStyle w:val="ConsPlusTitle"/>
        <w:jc w:val="center"/>
      </w:pPr>
      <w:r>
        <w:t>ОБЛАСТИ, И ГОСУДАРСТВЕННЫМИ ГРАЖДАНСКИМИ СЛУЖАЩИМИ</w:t>
      </w:r>
    </w:p>
    <w:p w:rsidR="00935AA7" w:rsidRDefault="00935AA7">
      <w:pPr>
        <w:pStyle w:val="ConsPlusTitle"/>
        <w:jc w:val="center"/>
      </w:pPr>
      <w:r>
        <w:t>КИРОВСКОЙ ОБЛАСТИ СВЕДЕНИЙ О ДОХОДАХ, РАСХОДАХ,</w:t>
      </w:r>
    </w:p>
    <w:p w:rsidR="00935AA7" w:rsidRDefault="00935AA7">
      <w:pPr>
        <w:pStyle w:val="ConsPlusTitle"/>
        <w:jc w:val="center"/>
      </w:pPr>
      <w:r>
        <w:t>ОБ ИМУЩЕСТВЕ И ОБЯЗАТЕЛЬСТВАХ ИМУЩЕСТВЕННОГО ХАРАКТЕРА</w:t>
      </w:r>
    </w:p>
    <w:p w:rsidR="00935AA7" w:rsidRDefault="00935AA7">
      <w:pPr>
        <w:pStyle w:val="ConsPlusNormal"/>
        <w:jc w:val="both"/>
      </w:pPr>
    </w:p>
    <w:p w:rsidR="00935AA7" w:rsidRDefault="00935AA7">
      <w:pPr>
        <w:pStyle w:val="ConsPlusNormal"/>
        <w:ind w:firstLine="540"/>
        <w:jc w:val="both"/>
      </w:pPr>
      <w:r>
        <w:t xml:space="preserve">1. </w:t>
      </w:r>
      <w:proofErr w:type="gramStart"/>
      <w:r>
        <w:t xml:space="preserve">Положением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(далее - Положение) определяется порядок представления </w:t>
      </w:r>
      <w:r>
        <w:lastRenderedPageBreak/>
        <w:t>гражданами, претендующими на замещение должностей государственной гражданской службы Кировской области (далее - должности государственной гражданской службы), сведений о полученных ими доходах, об имуществе, принадлежащем им на праве</w:t>
      </w:r>
      <w:proofErr w:type="gramEnd"/>
      <w:r>
        <w:t xml:space="preserve"> </w:t>
      </w:r>
      <w:proofErr w:type="gramStart"/>
      <w:r>
        <w:t>собственности, и их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государственными гражданскими служащими Кировской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w:t>
      </w:r>
      <w:proofErr w:type="gramEnd"/>
      <w:r>
        <w:t>, об имуществе, принадлежащем им на праве собственности, и об их обязательствах имущественного характера.</w:t>
      </w:r>
    </w:p>
    <w:p w:rsidR="00935AA7" w:rsidRDefault="00935AA7">
      <w:pPr>
        <w:pStyle w:val="ConsPlusNormal"/>
        <w:spacing w:before="220"/>
        <w:ind w:firstLine="540"/>
        <w:jc w:val="both"/>
      </w:pPr>
      <w:bookmarkStart w:id="5" w:name="P117"/>
      <w:bookmarkEnd w:id="5"/>
      <w:r>
        <w:t xml:space="preserve">2. </w:t>
      </w:r>
      <w:proofErr w:type="gramStart"/>
      <w:r>
        <w:t xml:space="preserve">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 гражданина, претендующего на замещение должности государственной гражданской службы, предусмотренной </w:t>
      </w:r>
      <w:hyperlink r:id="rId33" w:history="1">
        <w:r>
          <w:rPr>
            <w:color w:val="0000FF"/>
          </w:rPr>
          <w:t>перечнем</w:t>
        </w:r>
      </w:hyperlink>
      <w:r>
        <w:t xml:space="preserve"> должностей государственной гражданской службы Кировской области, при назначении на которые граждане и при замещении</w:t>
      </w:r>
      <w:proofErr w:type="gramEnd"/>
      <w:r>
        <w:t xml:space="preserve"> </w:t>
      </w:r>
      <w:proofErr w:type="gramStart"/>
      <w:r>
        <w:t>которых государственные гражданские служащие Кировской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утвержденным Указом Губернатора Кировской области от 18.08.2009 N 66 (далее - гражданин), и на государственного гражданского служащего, замещающего должность государственной гражданской службы Кировской области</w:t>
      </w:r>
      <w:proofErr w:type="gramEnd"/>
      <w:r>
        <w:t xml:space="preserve">, </w:t>
      </w:r>
      <w:proofErr w:type="gramStart"/>
      <w:r>
        <w:t>предусмотренную</w:t>
      </w:r>
      <w:proofErr w:type="gramEnd"/>
      <w:r>
        <w:t xml:space="preserve"> </w:t>
      </w:r>
      <w:hyperlink r:id="rId34" w:history="1">
        <w:r>
          <w:rPr>
            <w:color w:val="0000FF"/>
          </w:rPr>
          <w:t>перечнем</w:t>
        </w:r>
      </w:hyperlink>
      <w:r>
        <w:t xml:space="preserve"> (далее - государственный гражданский служащий).</w:t>
      </w:r>
    </w:p>
    <w:p w:rsidR="00935AA7" w:rsidRDefault="00935AA7">
      <w:pPr>
        <w:pStyle w:val="ConsPlusNormal"/>
        <w:spacing w:before="220"/>
        <w:ind w:firstLine="540"/>
        <w:jc w:val="both"/>
      </w:pPr>
      <w:r>
        <w:t>Обязанность представлять сведения о своих расходах, а также о расходах своих супруги (супруга) и несовершеннолетних детей возлагается на государственного гражданского служащего.</w:t>
      </w:r>
    </w:p>
    <w:p w:rsidR="00935AA7" w:rsidRDefault="00935AA7">
      <w:pPr>
        <w:pStyle w:val="ConsPlusNormal"/>
        <w:spacing w:before="220"/>
        <w:ind w:firstLine="540"/>
        <w:jc w:val="both"/>
      </w:pPr>
      <w:bookmarkStart w:id="6" w:name="P119"/>
      <w:bookmarkEnd w:id="6"/>
      <w:r>
        <w:t xml:space="preserve">3. Гражданин при назначении на должность государственной гражданской службы представляет по утвержденной Губернатором Кировской области форме </w:t>
      </w:r>
      <w:hyperlink w:anchor="P51" w:history="1">
        <w:r>
          <w:rPr>
            <w:color w:val="0000FF"/>
          </w:rPr>
          <w:t>справки</w:t>
        </w:r>
      </w:hyperlink>
      <w:r>
        <w:t>:</w:t>
      </w:r>
    </w:p>
    <w:p w:rsidR="00935AA7" w:rsidRDefault="00935AA7">
      <w:pPr>
        <w:pStyle w:val="ConsPlusNormal"/>
        <w:spacing w:before="220"/>
        <w:ind w:firstLine="540"/>
        <w:jc w:val="both"/>
      </w:pPr>
      <w:r>
        <w:t xml:space="preserve">3.1. </w:t>
      </w: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935AA7" w:rsidRDefault="00935AA7">
      <w:pPr>
        <w:pStyle w:val="ConsPlusNormal"/>
        <w:spacing w:before="220"/>
        <w:ind w:firstLine="540"/>
        <w:jc w:val="both"/>
      </w:pPr>
      <w:r>
        <w:t xml:space="preserve">3.2. </w:t>
      </w:r>
      <w:proofErr w:type="gramStart"/>
      <w: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государственной гражданской службы (на отчетную дату).</w:t>
      </w:r>
    </w:p>
    <w:p w:rsidR="00935AA7" w:rsidRDefault="00935AA7">
      <w:pPr>
        <w:pStyle w:val="ConsPlusNormal"/>
        <w:spacing w:before="220"/>
        <w:ind w:firstLine="540"/>
        <w:jc w:val="both"/>
      </w:pPr>
      <w:bookmarkStart w:id="7" w:name="P122"/>
      <w:bookmarkEnd w:id="7"/>
      <w:r>
        <w:t xml:space="preserve">4. </w:t>
      </w:r>
      <w:proofErr w:type="gramStart"/>
      <w:r>
        <w:t xml:space="preserve">Государственный гражданский служащий представляет ежегодно, не позднее 30 апреля года, следующего за отчетным, по утвержденной Губернатором Кировской области форме </w:t>
      </w:r>
      <w:hyperlink w:anchor="P51" w:history="1">
        <w:r>
          <w:rPr>
            <w:color w:val="0000FF"/>
          </w:rPr>
          <w:t>справки</w:t>
        </w:r>
      </w:hyperlink>
      <w:r>
        <w:t>:</w:t>
      </w:r>
      <w:proofErr w:type="gramEnd"/>
    </w:p>
    <w:p w:rsidR="00935AA7" w:rsidRDefault="00935AA7">
      <w:pPr>
        <w:pStyle w:val="ConsPlusNormal"/>
        <w:spacing w:before="220"/>
        <w:ind w:firstLine="540"/>
        <w:jc w:val="both"/>
      </w:pPr>
      <w: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35AA7" w:rsidRDefault="00935AA7">
      <w:pPr>
        <w:pStyle w:val="ConsPlusNormal"/>
        <w:spacing w:before="220"/>
        <w:ind w:firstLine="540"/>
        <w:jc w:val="both"/>
      </w:pPr>
      <w:r>
        <w:lastRenderedPageBreak/>
        <w:t xml:space="preserve">4.2. </w:t>
      </w:r>
      <w:proofErr w:type="gramStart"/>
      <w:r>
        <w:t>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35AA7" w:rsidRDefault="00935AA7">
      <w:pPr>
        <w:pStyle w:val="ConsPlusNormal"/>
        <w:spacing w:before="220"/>
        <w:ind w:firstLine="540"/>
        <w:jc w:val="both"/>
      </w:pPr>
      <w:r>
        <w:t xml:space="preserve">4.3. </w:t>
      </w:r>
      <w:proofErr w:type="gramStart"/>
      <w:r>
        <w:t>Сведения о своих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государственного гражданского служащего и его супруги (супруга) за три последних года, предшествующих совершению сделки, и об источниках получения</w:t>
      </w:r>
      <w:proofErr w:type="gramEnd"/>
      <w:r>
        <w:t xml:space="preserve"> средств, за счет которых совершена сделка.</w:t>
      </w:r>
    </w:p>
    <w:p w:rsidR="00935AA7" w:rsidRDefault="00935AA7">
      <w:pPr>
        <w:pStyle w:val="ConsPlusNormal"/>
        <w:spacing w:before="220"/>
        <w:ind w:firstLine="540"/>
        <w:jc w:val="both"/>
      </w:pPr>
      <w:r>
        <w:t xml:space="preserve">4.4. </w:t>
      </w:r>
      <w:proofErr w:type="gramStart"/>
      <w:r>
        <w:t>Сведения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государственного гражданского служащего и его супруги (супруга) за три последних года, предшествующих совершению</w:t>
      </w:r>
      <w:proofErr w:type="gramEnd"/>
      <w:r>
        <w:t xml:space="preserve"> сделки, и об источниках получения средств, за счет которых совершена сделка.</w:t>
      </w:r>
    </w:p>
    <w:p w:rsidR="00935AA7" w:rsidRDefault="00935AA7">
      <w:pPr>
        <w:pStyle w:val="ConsPlusNormal"/>
        <w:spacing w:before="220"/>
        <w:ind w:firstLine="540"/>
        <w:jc w:val="both"/>
      </w:pPr>
      <w:bookmarkStart w:id="8" w:name="P127"/>
      <w:bookmarkEnd w:id="8"/>
      <w:r>
        <w:t xml:space="preserve">5. Государственный гражданский служащий, замещающий должность государственной гражданской службы, не включенную в </w:t>
      </w:r>
      <w:hyperlink r:id="rId35" w:history="1">
        <w:r>
          <w:rPr>
            <w:color w:val="0000FF"/>
          </w:rPr>
          <w:t>перечень</w:t>
        </w:r>
      </w:hyperlink>
      <w:r>
        <w:t xml:space="preserve">, и претендующий на замещение должности государственной гражданской службы, включенной в </w:t>
      </w:r>
      <w:hyperlink r:id="rId36" w:history="1">
        <w:r>
          <w:rPr>
            <w:color w:val="0000FF"/>
          </w:rPr>
          <w:t>перечень</w:t>
        </w:r>
      </w:hyperlink>
      <w:r>
        <w:t xml:space="preserve">, представляет указанные сведения в соответствии с </w:t>
      </w:r>
      <w:hyperlink w:anchor="P117" w:history="1">
        <w:r>
          <w:rPr>
            <w:color w:val="0000FF"/>
          </w:rPr>
          <w:t>пунктом 2</w:t>
        </w:r>
      </w:hyperlink>
      <w:r>
        <w:t xml:space="preserve"> и </w:t>
      </w:r>
      <w:hyperlink w:anchor="P119" w:history="1">
        <w:r>
          <w:rPr>
            <w:color w:val="0000FF"/>
          </w:rPr>
          <w:t>пунктом 3</w:t>
        </w:r>
      </w:hyperlink>
      <w:r>
        <w:t xml:space="preserve"> Положения.</w:t>
      </w:r>
    </w:p>
    <w:p w:rsidR="00935AA7" w:rsidRDefault="00935AA7">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представителю нанимателя в порядке, устанавливаемом руководителем государственного органа области.</w:t>
      </w:r>
    </w:p>
    <w:p w:rsidR="00935AA7" w:rsidRDefault="00935AA7">
      <w:pPr>
        <w:pStyle w:val="ConsPlusNormal"/>
        <w:spacing w:before="220"/>
        <w:ind w:firstLine="540"/>
        <w:jc w:val="both"/>
      </w:pPr>
      <w:r>
        <w:t xml:space="preserve">7. </w:t>
      </w:r>
      <w:proofErr w:type="gramStart"/>
      <w:r>
        <w:t>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государственной гражданской службы, сведений о доходах, расходах, об имуществе и обязательствах имущественного характера, представляемых государственным гражданским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w:t>
      </w:r>
      <w:proofErr w:type="gramEnd"/>
      <w:r>
        <w:t xml:space="preserve"> либо религиозных или иных организаций, а также в пользу физических лиц не допускается.</w:t>
      </w:r>
    </w:p>
    <w:p w:rsidR="00935AA7" w:rsidRDefault="00935AA7">
      <w:pPr>
        <w:pStyle w:val="ConsPlusNormal"/>
        <w:spacing w:before="220"/>
        <w:ind w:firstLine="540"/>
        <w:jc w:val="both"/>
      </w:pPr>
      <w:r>
        <w:t xml:space="preserve">8. В случае если гражданин обнаружил, что в представленных им представителю нанимателя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 вправе представить уточненные сведения в порядке, установленном настоящим Положением.</w:t>
      </w:r>
    </w:p>
    <w:p w:rsidR="00935AA7" w:rsidRDefault="00935AA7">
      <w:pPr>
        <w:pStyle w:val="ConsPlusNormal"/>
        <w:spacing w:before="220"/>
        <w:ind w:firstLine="540"/>
        <w:jc w:val="both"/>
      </w:pPr>
      <w:r>
        <w:t xml:space="preserve">В случае если государственный гражданский служащий обнаружил, что в представленных им представителю нанимателя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 вправе представить уточненные сведения в порядке, установленном настоящим Положением.</w:t>
      </w:r>
    </w:p>
    <w:p w:rsidR="00935AA7" w:rsidRDefault="00935AA7">
      <w:pPr>
        <w:pStyle w:val="ConsPlusNormal"/>
        <w:spacing w:before="220"/>
        <w:ind w:firstLine="540"/>
        <w:jc w:val="both"/>
      </w:pPr>
      <w:r>
        <w:t xml:space="preserve">Государственный гражданский служащий может представить уточненные сведения в течение одного месяца после окончания срока, указанного в </w:t>
      </w:r>
      <w:hyperlink w:anchor="P122" w:history="1">
        <w:r>
          <w:rPr>
            <w:color w:val="0000FF"/>
          </w:rPr>
          <w:t>пункте 4</w:t>
        </w:r>
      </w:hyperlink>
      <w: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P119" w:history="1">
        <w:r>
          <w:rPr>
            <w:color w:val="0000FF"/>
          </w:rPr>
          <w:t>пунктом 3</w:t>
        </w:r>
      </w:hyperlink>
      <w:r>
        <w:t xml:space="preserve"> настоящего Положения.</w:t>
      </w:r>
    </w:p>
    <w:p w:rsidR="00935AA7" w:rsidRDefault="00935AA7">
      <w:pPr>
        <w:pStyle w:val="ConsPlusNormal"/>
        <w:spacing w:before="220"/>
        <w:ind w:firstLine="540"/>
        <w:jc w:val="both"/>
      </w:pPr>
      <w:r>
        <w:lastRenderedPageBreak/>
        <w:t>9. В случае непредставления по объективным причинам государственным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935AA7" w:rsidRDefault="00935AA7">
      <w:pPr>
        <w:pStyle w:val="ConsPlusNormal"/>
        <w:spacing w:before="220"/>
        <w:ind w:firstLine="540"/>
        <w:jc w:val="both"/>
      </w:pPr>
      <w:r>
        <w:t xml:space="preserve">10. Непредставление государственными гражданскими служащими, замещающими должности государственной гражданской службы, включенные в </w:t>
      </w:r>
      <w:hyperlink r:id="rId37" w:history="1">
        <w:r>
          <w:rPr>
            <w:color w:val="0000FF"/>
          </w:rPr>
          <w:t>перечень</w:t>
        </w:r>
      </w:hyperlink>
      <w:r>
        <w:t>,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увольнение их с государственной службы.</w:t>
      </w:r>
    </w:p>
    <w:p w:rsidR="00935AA7" w:rsidRDefault="00935AA7">
      <w:pPr>
        <w:pStyle w:val="ConsPlusNormal"/>
        <w:spacing w:before="220"/>
        <w:ind w:firstLine="540"/>
        <w:jc w:val="both"/>
      </w:pPr>
      <w:proofErr w:type="gramStart"/>
      <w:r>
        <w:t>Непредставление гражданином при поступлении на государственную гражданскую службу представителю нанимателя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w:t>
      </w:r>
      <w:proofErr w:type="gramEnd"/>
    </w:p>
    <w:p w:rsidR="00935AA7" w:rsidRDefault="00935AA7">
      <w:pPr>
        <w:pStyle w:val="ConsPlusNormal"/>
        <w:spacing w:before="220"/>
        <w:ind w:firstLine="540"/>
        <w:jc w:val="both"/>
      </w:pPr>
      <w:r>
        <w:t>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w:t>
      </w:r>
    </w:p>
    <w:p w:rsidR="00935AA7" w:rsidRDefault="00935AA7">
      <w:pPr>
        <w:pStyle w:val="ConsPlusNormal"/>
        <w:spacing w:before="220"/>
        <w:ind w:firstLine="540"/>
        <w:jc w:val="both"/>
      </w:pPr>
      <w:r>
        <w:t xml:space="preserve">12. </w:t>
      </w:r>
      <w:proofErr w:type="gramStart"/>
      <w:r>
        <w:t>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представляемые гражданами, претендующими на замещение должностей государственной гражданской службы,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w:t>
      </w:r>
      <w:proofErr w:type="gramEnd"/>
      <w:r>
        <w:t xml:space="preserve"> </w:t>
      </w:r>
      <w:proofErr w:type="gramStart"/>
      <w:r>
        <w:t>детей, представляемые государственными гражданскими служащими, относятся к информации ограниченного доступа.</w:t>
      </w:r>
      <w:proofErr w:type="gramEnd"/>
    </w:p>
    <w:p w:rsidR="00935AA7" w:rsidRDefault="00935AA7">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35AA7" w:rsidRDefault="00935AA7">
      <w:pPr>
        <w:pStyle w:val="ConsPlusNormal"/>
        <w:spacing w:before="220"/>
        <w:ind w:firstLine="540"/>
        <w:jc w:val="both"/>
      </w:pPr>
      <w:r>
        <w:t>13. Государственные гражданские служащие Кировской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35AA7" w:rsidRDefault="00935AA7">
      <w:pPr>
        <w:pStyle w:val="ConsPlusNormal"/>
        <w:spacing w:before="220"/>
        <w:ind w:firstLine="540"/>
        <w:jc w:val="both"/>
      </w:pPr>
      <w:r>
        <w:t xml:space="preserve">14.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гражданским служащим, указанным в </w:t>
      </w:r>
      <w:hyperlink w:anchor="P127" w:history="1">
        <w:r>
          <w:rPr>
            <w:color w:val="0000FF"/>
          </w:rPr>
          <w:t>пункте 5</w:t>
        </w:r>
      </w:hyperlink>
      <w:r>
        <w:t xml:space="preserve"> настоящего Положения, при назначении на должность государственной гражданской службы,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w:t>
      </w:r>
      <w:proofErr w:type="gramEnd"/>
    </w:p>
    <w:p w:rsidR="00935AA7" w:rsidRDefault="00935AA7">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гражданином, претендующим на замещение должностей государственной гражданской службы, в случае непоступления данного гражданина на государственную </w:t>
      </w:r>
      <w:r>
        <w:lastRenderedPageBreak/>
        <w:t>гражданскую службу в дальнейшем не могут быть использованы и подлежат уничтожению.</w:t>
      </w:r>
    </w:p>
    <w:p w:rsidR="00935AA7" w:rsidRDefault="00935AA7">
      <w:pPr>
        <w:pStyle w:val="ConsPlusNormal"/>
        <w:spacing w:before="220"/>
        <w:ind w:firstLine="540"/>
        <w:jc w:val="both"/>
      </w:pPr>
      <w:r>
        <w:t xml:space="preserve">15. </w:t>
      </w:r>
      <w:proofErr w:type="gramStart"/>
      <w:r>
        <w:t xml:space="preserve">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w:t>
      </w:r>
      <w:hyperlink r:id="rId38" w:history="1">
        <w:r>
          <w:rPr>
            <w:color w:val="0000FF"/>
          </w:rPr>
          <w:t>Порядком</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w:t>
      </w:r>
      <w:proofErr w:type="gramEnd"/>
      <w:r>
        <w:t xml:space="preserve"> </w:t>
      </w:r>
      <w:proofErr w:type="gramStart"/>
      <w:r>
        <w:t>государственной власти Кировской области и представления этих сведений общероссийским средствам массовой информации для опубликования, утвержденным Указом Губернатора Кировской области от 23.10.2013 N 150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w:t>
      </w:r>
      <w:proofErr w:type="gramEnd"/>
      <w:r>
        <w:t xml:space="preserve"> </w:t>
      </w:r>
      <w:proofErr w:type="gramStart"/>
      <w:r>
        <w:t>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размещаются на официальном сайте соответствующего органа государственной власти Кировской области, а в случае отсутствия этих сведений на официальном сайте соответствующего органа государственной власти Кировской области представляются общероссийским средствам массовой информации для опубликования по их запросам.</w:t>
      </w:r>
      <w:proofErr w:type="gramEnd"/>
    </w:p>
    <w:p w:rsidR="00935AA7" w:rsidRDefault="00935AA7">
      <w:pPr>
        <w:pStyle w:val="ConsPlusNormal"/>
        <w:jc w:val="both"/>
      </w:pPr>
    </w:p>
    <w:p w:rsidR="00935AA7" w:rsidRDefault="00935AA7">
      <w:pPr>
        <w:pStyle w:val="ConsPlusNormal"/>
        <w:jc w:val="both"/>
      </w:pPr>
    </w:p>
    <w:p w:rsidR="00935AA7" w:rsidRDefault="00935AA7">
      <w:pPr>
        <w:pStyle w:val="ConsPlusNormal"/>
        <w:pBdr>
          <w:top w:val="single" w:sz="6" w:space="0" w:color="auto"/>
        </w:pBdr>
        <w:spacing w:before="100" w:after="100"/>
        <w:jc w:val="both"/>
        <w:rPr>
          <w:sz w:val="2"/>
          <w:szCs w:val="2"/>
        </w:rPr>
      </w:pPr>
    </w:p>
    <w:p w:rsidR="00C749F2" w:rsidRDefault="00C749F2"/>
    <w:sectPr w:rsidR="00C749F2" w:rsidSect="009C3A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35AA7"/>
    <w:rsid w:val="00935AA7"/>
    <w:rsid w:val="00C749F2"/>
    <w:rsid w:val="00F76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AA7"/>
    <w:pPr>
      <w:widowControl w:val="0"/>
      <w:autoSpaceDE w:val="0"/>
      <w:autoSpaceDN w:val="0"/>
      <w:spacing w:before="0" w:beforeAutospacing="0" w:after="0" w:afterAutospacing="0" w:line="240" w:lineRule="auto"/>
    </w:pPr>
    <w:rPr>
      <w:rFonts w:ascii="Calibri" w:eastAsia="Times New Roman" w:hAnsi="Calibri" w:cs="Calibri"/>
      <w:szCs w:val="20"/>
      <w:lang w:eastAsia="ru-RU"/>
    </w:rPr>
  </w:style>
  <w:style w:type="paragraph" w:customStyle="1" w:styleId="ConsPlusTitle">
    <w:name w:val="ConsPlusTitle"/>
    <w:rsid w:val="00935AA7"/>
    <w:pPr>
      <w:widowControl w:val="0"/>
      <w:autoSpaceDE w:val="0"/>
      <w:autoSpaceDN w:val="0"/>
      <w:spacing w:before="0" w:beforeAutospacing="0" w:after="0" w:afterAutospacing="0" w:line="240" w:lineRule="auto"/>
    </w:pPr>
    <w:rPr>
      <w:rFonts w:ascii="Calibri" w:eastAsia="Times New Roman" w:hAnsi="Calibri" w:cs="Calibri"/>
      <w:b/>
      <w:szCs w:val="20"/>
      <w:lang w:eastAsia="ru-RU"/>
    </w:rPr>
  </w:style>
  <w:style w:type="paragraph" w:customStyle="1" w:styleId="ConsPlusTitlePage">
    <w:name w:val="ConsPlusTitlePage"/>
    <w:rsid w:val="00935AA7"/>
    <w:pPr>
      <w:widowControl w:val="0"/>
      <w:autoSpaceDE w:val="0"/>
      <w:autoSpaceDN w:val="0"/>
      <w:spacing w:before="0" w:beforeAutospacing="0" w:after="0" w:afterAutospacing="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FB541B4EE4CD251B5E585C5DA126A8490344B91CE36D0A3F0720BD8C88ACBBDCAA1BE6F2BA58AB276E69CEA73E68328D335CB08F619567E8579072YDp6G" TargetMode="External"/><Relationship Id="rId13" Type="http://schemas.openxmlformats.org/officeDocument/2006/relationships/hyperlink" Target="consultantplus://offline/ref=67FB541B4EE4CD251B5E585C5DA126A8490344B91CE36D0A3F0720BD8C88ACBBDCAA1BE6F2BA58AB276E69CEA13E68328D335CB08F619567E8579072YDp6G" TargetMode="External"/><Relationship Id="rId18" Type="http://schemas.openxmlformats.org/officeDocument/2006/relationships/hyperlink" Target="consultantplus://offline/ref=67FB541B4EE4CD251B5E585C5DA126A8490344B91AE8650E3C0A7DB784D1A0B9DBA544F1F5F354AA276E68C9AE616D279C6B50B9997F9D71F45592Y7p2G" TargetMode="External"/><Relationship Id="rId26" Type="http://schemas.openxmlformats.org/officeDocument/2006/relationships/hyperlink" Target="consultantplus://offline/ref=67FB541B4EE4CD251B5E585C5DA126A8490344B91AE76C093D0A7DB784D1A0B9DBA544F1F5F354AA276E69C7AE616D279C6B50B9997F9D71F45592Y7p2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7FB541B4EE4CD251B5E585C5DA126A8490344B91AE76C093D0A7DB784D1A0B9DBA544E3F5AB58AB2F7069C7BB373C61YCpBG" TargetMode="External"/><Relationship Id="rId34" Type="http://schemas.openxmlformats.org/officeDocument/2006/relationships/hyperlink" Target="consultantplus://offline/ref=67FB541B4EE4CD251B5E585C5DA126A8490344B914E06D083B0A7DB784D1A0B9DBA544F1F5F354AA276E68CAAE616D279C6B50B9997F9D71F45592Y7p2G" TargetMode="External"/><Relationship Id="rId7" Type="http://schemas.openxmlformats.org/officeDocument/2006/relationships/hyperlink" Target="consultantplus://offline/ref=67FB541B4EE4CD251B5E585C5DA126A8490344B91CE2650B300320BD8C88ACBBDCAA1BE6F2BA58AB276E69CDA33E68328D335CB08F619567E8579072YDp6G" TargetMode="External"/><Relationship Id="rId12" Type="http://schemas.openxmlformats.org/officeDocument/2006/relationships/hyperlink" Target="consultantplus://offline/ref=67FB541B4EE4CD251B5E585C5DA126A8490344B91CE1600B3B0620BD8C88ACBBDCAA1BE6F2BA58AB276E69CCA73E68328D335CB08F619567E8579072YDp6G" TargetMode="External"/><Relationship Id="rId17" Type="http://schemas.openxmlformats.org/officeDocument/2006/relationships/hyperlink" Target="consultantplus://offline/ref=67FB541B4EE4CD251B5E585C5DA126A8490344B91AE8650E3C0A7DB784D1A0B9DBA544F1F5F354AA276E68C9AE616D279C6B50B9997F9D71F45592Y7p2G" TargetMode="External"/><Relationship Id="rId25" Type="http://schemas.openxmlformats.org/officeDocument/2006/relationships/hyperlink" Target="consultantplus://offline/ref=67FB541B4EE4CD251B5E585C5DA126A8490344B91AE76C093D0A7DB784D1A0B9DBA544F1F5F354AA276E68C7AE616D279C6B50B9997F9D71F45592Y7p2G" TargetMode="External"/><Relationship Id="rId33" Type="http://schemas.openxmlformats.org/officeDocument/2006/relationships/hyperlink" Target="consultantplus://offline/ref=67FB541B4EE4CD251B5E585C5DA126A8490344B914E06D083B0A7DB784D1A0B9DBA544F1F5F354AA276E68CAAE616D279C6B50B9997F9D71F45592Y7p2G" TargetMode="External"/><Relationship Id="rId38" Type="http://schemas.openxmlformats.org/officeDocument/2006/relationships/hyperlink" Target="consultantplus://offline/ref=67FB541B4EE4CD251B5E585C5DA126A8490344B914E06D083E0A7DB784D1A0B9DBA544F1F5F354AA276E68CBAE616D279C6B50B9997F9D71F45592Y7p2G" TargetMode="External"/><Relationship Id="rId2" Type="http://schemas.openxmlformats.org/officeDocument/2006/relationships/settings" Target="settings.xml"/><Relationship Id="rId16" Type="http://schemas.openxmlformats.org/officeDocument/2006/relationships/hyperlink" Target="consultantplus://offline/ref=67FB541B4EE4CD251B5E585C5DA126A8490344B91AE8650E3C0A7DB784D1A0B9DBA544F1F5F354AA276E69C8AE616D279C6B50B9997F9D71F45592Y7p2G" TargetMode="External"/><Relationship Id="rId20" Type="http://schemas.openxmlformats.org/officeDocument/2006/relationships/hyperlink" Target="consultantplus://offline/ref=67FB541B4EE4CD251B5E585C5DA126A8490344B91AE8650E3C0A7DB784D1A0B9DBA544F1F5F354AA276E68CEAE616D279C6B50B9997F9D71F45592Y7p2G" TargetMode="External"/><Relationship Id="rId29" Type="http://schemas.openxmlformats.org/officeDocument/2006/relationships/hyperlink" Target="consultantplus://offline/ref=67FB541B4EE4CD251B5E585C5DA126A8490344B91BE46C043A0A7DB784D1A0B9DBA544F1F5F354AA276E6ACEAE616D279C6B50B9997F9D71F45592Y7p2G" TargetMode="External"/><Relationship Id="rId1" Type="http://schemas.openxmlformats.org/officeDocument/2006/relationships/styles" Target="styles.xml"/><Relationship Id="rId6" Type="http://schemas.openxmlformats.org/officeDocument/2006/relationships/hyperlink" Target="consultantplus://offline/ref=67FB541B4EE4CD251B5E585C5DA126A8490344B91CE1600B3B0620BD8C88ACBBDCAA1BE6F2BA58AB276E69CCA73E68328D335CB08F619567E8579072YDp6G" TargetMode="External"/><Relationship Id="rId11" Type="http://schemas.openxmlformats.org/officeDocument/2006/relationships/hyperlink" Target="consultantplus://offline/ref=67FB541B4EE4CD251B5E585C5DA126A8490344B91CE36D0A3F0720BD8C88ACBBDCAA1BE6F2BA58AB276E69CEA63E68328D335CB08F619567E8579072YDp6G" TargetMode="External"/><Relationship Id="rId24" Type="http://schemas.openxmlformats.org/officeDocument/2006/relationships/hyperlink" Target="consultantplus://offline/ref=67FB541B4EE4CD251B5E585C5DA126A8490344B91AE76C093D0A7DB784D1A0B9DBA544F1F5F354AA276E68C7AE616D279C6B50B9997F9D71F45592Y7p2G" TargetMode="External"/><Relationship Id="rId32" Type="http://schemas.openxmlformats.org/officeDocument/2006/relationships/hyperlink" Target="consultantplus://offline/ref=67FB541B4EE4CD251B5E585C5DA126A8490344B914E06D083E0A7DB784D1A0B9DBA544F1F5F354AA276E68CBAE616D279C6B50B9997F9D71F45592Y7p2G" TargetMode="External"/><Relationship Id="rId37" Type="http://schemas.openxmlformats.org/officeDocument/2006/relationships/hyperlink" Target="consultantplus://offline/ref=67FB541B4EE4CD251B5E585C5DA126A8490344B914E06D083B0A7DB784D1A0B9DBA544F1F5F354AA276E68CAAE616D279C6B50B9997F9D71F45592Y7p2G" TargetMode="External"/><Relationship Id="rId40" Type="http://schemas.openxmlformats.org/officeDocument/2006/relationships/theme" Target="theme/theme1.xml"/><Relationship Id="rId5" Type="http://schemas.openxmlformats.org/officeDocument/2006/relationships/hyperlink" Target="consultantplus://offline/ref=67FB541B4EE4CD251B5E585C5DA126A8490344B915E6640C390A7DB784D1A0B9DBA544F1F5F354AA276E68CEAE616D279C6B50B9997F9D71F45592Y7p2G" TargetMode="External"/><Relationship Id="rId15" Type="http://schemas.openxmlformats.org/officeDocument/2006/relationships/hyperlink" Target="consultantplus://offline/ref=67FB541B4EE4CD251B5E585C5DA126A8490344B91AE8650E3C0A7DB784D1A0B9DBA544F1F5F354AA276E69CAAE616D279C6B50B9997F9D71F45592Y7p2G" TargetMode="External"/><Relationship Id="rId23" Type="http://schemas.openxmlformats.org/officeDocument/2006/relationships/hyperlink" Target="consultantplus://offline/ref=67FB541B4EE4CD251B5E585C5DA126A8490344B91AE76C093D0A7DB784D1A0B9DBA544F1F5F354AA276E69C8AE616D279C6B50B9997F9D71F45592Y7p2G" TargetMode="External"/><Relationship Id="rId28" Type="http://schemas.openxmlformats.org/officeDocument/2006/relationships/hyperlink" Target="consultantplus://offline/ref=67FB541B4EE4CD251B5E585C5DA126A8490344B91AE76C093D0A7DB784D1A0B9DBA544F1F5F354AA276E68CDAE616D279C6B50B9997F9D71F45592Y7p2G" TargetMode="External"/><Relationship Id="rId36" Type="http://schemas.openxmlformats.org/officeDocument/2006/relationships/hyperlink" Target="consultantplus://offline/ref=67FB541B4EE4CD251B5E585C5DA126A8490344B914E06D083B0A7DB784D1A0B9DBA544F1F5F354AA276E68CAAE616D279C6B50B9997F9D71F45592Y7p2G" TargetMode="External"/><Relationship Id="rId10" Type="http://schemas.openxmlformats.org/officeDocument/2006/relationships/hyperlink" Target="consultantplus://offline/ref=67FB541B4EE4CD251B5E584A5ECD7AA14D0919B11FE86E5A655526EAD3D8AAEE9CEA1DB3B1FE55A82F653D9EE1603162C17851B9997D956DYFp4G" TargetMode="External"/><Relationship Id="rId19" Type="http://schemas.openxmlformats.org/officeDocument/2006/relationships/hyperlink" Target="consultantplus://offline/ref=67FB541B4EE4CD251B5E585C5DA126A8490344B91AE8650E3C0A7DB784D1A0B9DBA544F1F5F354AA276E69C7AE616D279C6B50B9997F9D71F45592Y7p2G" TargetMode="External"/><Relationship Id="rId31" Type="http://schemas.openxmlformats.org/officeDocument/2006/relationships/hyperlink" Target="consultantplus://offline/ref=67FB541B4EE4CD251B5E585C5DA126A8490344B91CE36D0A3F0720BD8C88ACBBDCAA1BE6F2BA58AB276E69CEA63E68328D335CB08F619567E8579072YDp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7FB541B4EE4CD251B5E584A5ECD7AA14A0F1ABC14E16E5A655526EAD3D8AAEE8EEA45BFB0F64BAA2F706BCFA7Y3p7G" TargetMode="External"/><Relationship Id="rId14" Type="http://schemas.openxmlformats.org/officeDocument/2006/relationships/hyperlink" Target="consultantplus://offline/ref=67FB541B4EE4CD251B5E585C5DA126A8490344B91AE8650E3C0A7DB784D1A0B9DBA544E3F5AB58AB2F7069C7BB373C61YCpBG" TargetMode="External"/><Relationship Id="rId22" Type="http://schemas.openxmlformats.org/officeDocument/2006/relationships/hyperlink" Target="consultantplus://offline/ref=67FB541B4EE4CD251B5E585C5DA126A8490344B91AE76C093D0A7DB784D1A0B9DBA544F1F5F354AA276E69CAAE616D279C6B50B9997F9D71F45592Y7p2G" TargetMode="External"/><Relationship Id="rId27" Type="http://schemas.openxmlformats.org/officeDocument/2006/relationships/hyperlink" Target="consultantplus://offline/ref=67FB541B4EE4CD251B5E585C5DA126A8490344B91AE76C093D0A7DB784D1A0B9DBA544F1F5F354AA276E68CEAE616D279C6B50B9997F9D71F45592Y7p2G" TargetMode="External"/><Relationship Id="rId30" Type="http://schemas.openxmlformats.org/officeDocument/2006/relationships/hyperlink" Target="consultantplus://offline/ref=67FB541B4EE4CD251B5E584A5ECD7AA14D0919B11FE86E5A655526EAD3D8AAEE9CEA1DB3B1FE55A820653D9EE1603162C17851B9997D956DYFp4G" TargetMode="External"/><Relationship Id="rId35" Type="http://schemas.openxmlformats.org/officeDocument/2006/relationships/hyperlink" Target="consultantplus://offline/ref=67FB541B4EE4CD251B5E585C5DA126A8490344B914E06D083B0A7DB784D1A0B9DBA544F1F5F354AA276E68CAAE616D279C6B50B9997F9D71F45592Y7p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5483</Words>
  <Characters>31254</Characters>
  <Application>Microsoft Office Word</Application>
  <DocSecurity>0</DocSecurity>
  <Lines>260</Lines>
  <Paragraphs>73</Paragraphs>
  <ScaleCrop>false</ScaleCrop>
  <Company/>
  <LinksUpToDate>false</LinksUpToDate>
  <CharactersWithSpaces>36664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2022-08-18T06:41:00Z</dcterms:created>
  <dcterms:modified xsi:type="dcterms:W3CDTF">2022-08-18T06:44:00Z</dcterms:modified>
</cp:coreProperties>
</file>