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D1BD" w14:textId="73F8A48C" w:rsidR="00BF4DB5" w:rsidRPr="00BF4DB5" w:rsidRDefault="00BF4DB5" w:rsidP="00BF4DB5">
      <w:pPr>
        <w:ind w:left="4536" w:right="-144"/>
        <w:rPr>
          <w:sz w:val="28"/>
          <w:szCs w:val="28"/>
        </w:rPr>
      </w:pPr>
      <w:r w:rsidRPr="00BF4DB5">
        <w:rPr>
          <w:sz w:val="28"/>
          <w:szCs w:val="28"/>
        </w:rPr>
        <w:t xml:space="preserve">Приложение № </w:t>
      </w:r>
      <w:r w:rsidR="005A07B2">
        <w:rPr>
          <w:sz w:val="28"/>
          <w:szCs w:val="28"/>
        </w:rPr>
        <w:t>11</w:t>
      </w:r>
    </w:p>
    <w:p w14:paraId="5D26FE00" w14:textId="77777777" w:rsidR="00BF4DB5" w:rsidRPr="00BF4DB5" w:rsidRDefault="00BF4DB5" w:rsidP="00BF4DB5">
      <w:pPr>
        <w:ind w:left="4536" w:right="-144"/>
        <w:rPr>
          <w:sz w:val="28"/>
          <w:szCs w:val="28"/>
        </w:rPr>
      </w:pPr>
    </w:p>
    <w:p w14:paraId="3BEB24A3" w14:textId="77777777" w:rsidR="00BF4DB5" w:rsidRPr="00BF4DB5" w:rsidRDefault="00BF4DB5" w:rsidP="00BF4DB5">
      <w:pPr>
        <w:ind w:left="4536" w:right="-144"/>
        <w:rPr>
          <w:sz w:val="28"/>
          <w:szCs w:val="28"/>
        </w:rPr>
      </w:pPr>
      <w:r w:rsidRPr="00BF4DB5">
        <w:rPr>
          <w:sz w:val="28"/>
          <w:szCs w:val="28"/>
        </w:rPr>
        <w:t>УТВЕРЖДЕНО</w:t>
      </w:r>
    </w:p>
    <w:p w14:paraId="46E94480" w14:textId="77777777" w:rsidR="00BF4DB5" w:rsidRPr="00BF4DB5" w:rsidRDefault="00BF4DB5" w:rsidP="00BF4DB5">
      <w:pPr>
        <w:ind w:left="4536" w:right="-144"/>
        <w:rPr>
          <w:sz w:val="28"/>
          <w:szCs w:val="28"/>
        </w:rPr>
      </w:pPr>
    </w:p>
    <w:p w14:paraId="7DF5C0AE" w14:textId="77777777" w:rsidR="00BF4DB5" w:rsidRPr="00BF4DB5" w:rsidRDefault="00BF4DB5" w:rsidP="00BF4DB5">
      <w:pPr>
        <w:ind w:left="4536" w:right="-144"/>
        <w:rPr>
          <w:sz w:val="28"/>
          <w:szCs w:val="28"/>
        </w:rPr>
      </w:pPr>
      <w:r w:rsidRPr="00BF4DB5">
        <w:rPr>
          <w:sz w:val="28"/>
          <w:szCs w:val="28"/>
        </w:rPr>
        <w:t xml:space="preserve">приказом КОГАУСО «Межрайонный комплексный центр социального обслуживания населения в Нолинском районе» </w:t>
      </w:r>
    </w:p>
    <w:p w14:paraId="57EDDFC6" w14:textId="77777777" w:rsidR="00BF4DB5" w:rsidRPr="00BF4DB5" w:rsidRDefault="00BF4DB5" w:rsidP="00BF4DB5">
      <w:pPr>
        <w:ind w:left="4536" w:right="-144"/>
        <w:rPr>
          <w:sz w:val="28"/>
          <w:szCs w:val="28"/>
        </w:rPr>
      </w:pPr>
      <w:r w:rsidRPr="00BF4DB5">
        <w:rPr>
          <w:sz w:val="28"/>
          <w:szCs w:val="28"/>
        </w:rPr>
        <w:t>от 26.03.2024</w:t>
      </w:r>
      <w:r w:rsidRPr="00BF4DB5">
        <w:rPr>
          <w:color w:val="FF0000"/>
          <w:sz w:val="28"/>
          <w:szCs w:val="28"/>
        </w:rPr>
        <w:t xml:space="preserve"> </w:t>
      </w:r>
      <w:r w:rsidRPr="00BF4DB5">
        <w:rPr>
          <w:sz w:val="28"/>
          <w:szCs w:val="28"/>
        </w:rPr>
        <w:t>№ 44-ОД</w:t>
      </w:r>
    </w:p>
    <w:p w14:paraId="5BAEA5D7" w14:textId="77777777" w:rsidR="00204777" w:rsidRPr="00DE5756" w:rsidRDefault="00204777" w:rsidP="00DE5756">
      <w:pPr>
        <w:spacing w:line="276" w:lineRule="auto"/>
        <w:rPr>
          <w:b/>
          <w:sz w:val="28"/>
          <w:szCs w:val="28"/>
        </w:rPr>
      </w:pPr>
    </w:p>
    <w:p w14:paraId="561D0D0F" w14:textId="77777777" w:rsidR="00204777" w:rsidRPr="00DE5756" w:rsidRDefault="00204777" w:rsidP="00DE5756">
      <w:pPr>
        <w:spacing w:line="276" w:lineRule="auto"/>
        <w:jc w:val="center"/>
        <w:rPr>
          <w:rFonts w:eastAsia="BatangChe"/>
          <w:b/>
          <w:sz w:val="28"/>
          <w:szCs w:val="28"/>
        </w:rPr>
      </w:pPr>
      <w:r w:rsidRPr="00DE5756">
        <w:rPr>
          <w:rFonts w:eastAsia="BatangChe"/>
          <w:b/>
          <w:sz w:val="28"/>
          <w:szCs w:val="28"/>
        </w:rPr>
        <w:t>Кодекс</w:t>
      </w:r>
    </w:p>
    <w:p w14:paraId="338ADE21" w14:textId="77777777" w:rsidR="00204777" w:rsidRPr="00DE5756" w:rsidRDefault="00204777" w:rsidP="00DE5756">
      <w:pPr>
        <w:spacing w:line="276" w:lineRule="auto"/>
        <w:jc w:val="center"/>
        <w:rPr>
          <w:rFonts w:eastAsia="BatangChe"/>
          <w:b/>
          <w:sz w:val="28"/>
          <w:szCs w:val="28"/>
        </w:rPr>
      </w:pPr>
      <w:r w:rsidRPr="00DE5756">
        <w:rPr>
          <w:rFonts w:eastAsia="BatangChe"/>
          <w:b/>
          <w:sz w:val="28"/>
          <w:szCs w:val="28"/>
        </w:rPr>
        <w:t>этики и служебного поведения</w:t>
      </w:r>
    </w:p>
    <w:p w14:paraId="71785E1E" w14:textId="77777777" w:rsidR="00204777" w:rsidRPr="00DE5756" w:rsidRDefault="00204777" w:rsidP="00DE5756">
      <w:pPr>
        <w:spacing w:line="276" w:lineRule="auto"/>
        <w:jc w:val="center"/>
        <w:rPr>
          <w:b/>
          <w:sz w:val="28"/>
          <w:szCs w:val="28"/>
        </w:rPr>
      </w:pPr>
      <w:r w:rsidRPr="00DE5756">
        <w:rPr>
          <w:b/>
          <w:sz w:val="28"/>
          <w:szCs w:val="28"/>
        </w:rPr>
        <w:t xml:space="preserve">работников </w:t>
      </w:r>
      <w:r w:rsidR="008D5A6C" w:rsidRPr="00DE5756">
        <w:rPr>
          <w:b/>
          <w:sz w:val="28"/>
          <w:szCs w:val="28"/>
        </w:rPr>
        <w:t xml:space="preserve">Кировского областного </w:t>
      </w:r>
      <w:r w:rsidR="00B043F6" w:rsidRPr="00DE5756">
        <w:rPr>
          <w:b/>
          <w:sz w:val="28"/>
          <w:szCs w:val="28"/>
        </w:rPr>
        <w:t>государственного автономного</w:t>
      </w:r>
      <w:r w:rsidR="008D5A6C" w:rsidRPr="00DE5756">
        <w:rPr>
          <w:b/>
          <w:sz w:val="28"/>
          <w:szCs w:val="28"/>
        </w:rPr>
        <w:t xml:space="preserve"> учреждения </w:t>
      </w:r>
      <w:r w:rsidR="00B043F6" w:rsidRPr="00DE5756">
        <w:rPr>
          <w:b/>
          <w:sz w:val="28"/>
          <w:szCs w:val="28"/>
        </w:rPr>
        <w:t>социального обслуживания</w:t>
      </w:r>
      <w:r w:rsidR="008D5A6C" w:rsidRPr="00DE5756">
        <w:rPr>
          <w:b/>
          <w:sz w:val="28"/>
          <w:szCs w:val="28"/>
        </w:rPr>
        <w:t xml:space="preserve"> «</w:t>
      </w:r>
      <w:r w:rsidR="00B043F6" w:rsidRPr="00DE5756">
        <w:rPr>
          <w:b/>
          <w:sz w:val="28"/>
          <w:szCs w:val="28"/>
        </w:rPr>
        <w:t xml:space="preserve">Межрайонный комплексный центр социального обслуживания населения </w:t>
      </w:r>
      <w:r w:rsidR="008D5A6C" w:rsidRPr="00DE5756">
        <w:rPr>
          <w:b/>
          <w:sz w:val="28"/>
          <w:szCs w:val="28"/>
        </w:rPr>
        <w:t>в Нолинском районе»</w:t>
      </w:r>
    </w:p>
    <w:p w14:paraId="31BFA5B4" w14:textId="77777777" w:rsidR="00204777" w:rsidRPr="00DE5756" w:rsidRDefault="00204777" w:rsidP="00DE5756">
      <w:pPr>
        <w:spacing w:line="276" w:lineRule="auto"/>
        <w:ind w:firstLine="709"/>
        <w:rPr>
          <w:sz w:val="28"/>
          <w:szCs w:val="28"/>
        </w:rPr>
      </w:pPr>
    </w:p>
    <w:p w14:paraId="2044A729" w14:textId="77777777" w:rsidR="00204777" w:rsidRPr="00DE5756" w:rsidRDefault="00204777" w:rsidP="00DE5756">
      <w:pPr>
        <w:spacing w:line="276" w:lineRule="auto"/>
        <w:jc w:val="center"/>
        <w:rPr>
          <w:b/>
          <w:sz w:val="28"/>
          <w:szCs w:val="28"/>
        </w:rPr>
      </w:pPr>
      <w:r w:rsidRPr="00DE5756">
        <w:rPr>
          <w:b/>
          <w:sz w:val="28"/>
          <w:szCs w:val="28"/>
          <w:lang w:val="en-US"/>
        </w:rPr>
        <w:t>I</w:t>
      </w:r>
      <w:r w:rsidRPr="00DE5756">
        <w:rPr>
          <w:b/>
          <w:sz w:val="28"/>
          <w:szCs w:val="28"/>
        </w:rPr>
        <w:t>. Общие положения</w:t>
      </w:r>
    </w:p>
    <w:p w14:paraId="04CD8F4A" w14:textId="77777777" w:rsidR="00204777" w:rsidRPr="00DE5756" w:rsidRDefault="00204777" w:rsidP="00DE5756">
      <w:pPr>
        <w:spacing w:line="276" w:lineRule="auto"/>
        <w:ind w:firstLine="709"/>
        <w:rPr>
          <w:sz w:val="28"/>
          <w:szCs w:val="28"/>
        </w:rPr>
      </w:pPr>
    </w:p>
    <w:p w14:paraId="5CFEB09F" w14:textId="77777777" w:rsidR="00204777" w:rsidRPr="00DE5756" w:rsidRDefault="00204777" w:rsidP="00DE5756">
      <w:pPr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1. Кодекс этики и служебного поведения работников </w:t>
      </w:r>
      <w:r w:rsidR="008D5A6C" w:rsidRPr="00DE5756">
        <w:rPr>
          <w:sz w:val="28"/>
          <w:szCs w:val="28"/>
        </w:rPr>
        <w:t xml:space="preserve">Кировского областного государственного </w:t>
      </w:r>
      <w:r w:rsidR="00B043F6" w:rsidRPr="00DE5756">
        <w:rPr>
          <w:sz w:val="28"/>
          <w:szCs w:val="28"/>
        </w:rPr>
        <w:t>автономного</w:t>
      </w:r>
      <w:r w:rsidR="008D5A6C" w:rsidRPr="00DE5756">
        <w:rPr>
          <w:sz w:val="28"/>
          <w:szCs w:val="28"/>
        </w:rPr>
        <w:t xml:space="preserve"> учреждения </w:t>
      </w:r>
      <w:r w:rsidR="00B043F6" w:rsidRPr="00DE5756">
        <w:rPr>
          <w:sz w:val="28"/>
          <w:szCs w:val="28"/>
        </w:rPr>
        <w:t>социального обслуживания</w:t>
      </w:r>
      <w:r w:rsidR="008D5A6C" w:rsidRPr="00DE5756">
        <w:rPr>
          <w:sz w:val="28"/>
          <w:szCs w:val="28"/>
        </w:rPr>
        <w:t xml:space="preserve"> «</w:t>
      </w:r>
      <w:r w:rsidR="00B043F6" w:rsidRPr="00DE5756">
        <w:rPr>
          <w:sz w:val="28"/>
          <w:szCs w:val="28"/>
        </w:rPr>
        <w:t>Межрайонный комплексный центр социального обслуживания</w:t>
      </w:r>
      <w:r w:rsidR="008D5A6C" w:rsidRPr="00DE5756">
        <w:rPr>
          <w:sz w:val="28"/>
          <w:szCs w:val="28"/>
        </w:rPr>
        <w:t xml:space="preserve"> в Нолинском районе»</w:t>
      </w:r>
      <w:r w:rsidRPr="00DE5756">
        <w:rPr>
          <w:sz w:val="28"/>
          <w:szCs w:val="28"/>
        </w:rPr>
        <w:t xml:space="preserve"> (далее – Кодекс) </w:t>
      </w:r>
      <w:r w:rsidR="008B7ADB" w:rsidRPr="00DE5756">
        <w:rPr>
          <w:sz w:val="28"/>
          <w:szCs w:val="28"/>
        </w:rPr>
        <w:t>разработан в соответствии с</w:t>
      </w:r>
      <w:r w:rsidRPr="00DE5756">
        <w:rPr>
          <w:sz w:val="28"/>
          <w:szCs w:val="28"/>
        </w:rPr>
        <w:t xml:space="preserve"> положени</w:t>
      </w:r>
      <w:r w:rsidR="008B7ADB" w:rsidRPr="00DE5756">
        <w:rPr>
          <w:sz w:val="28"/>
          <w:szCs w:val="28"/>
        </w:rPr>
        <w:t xml:space="preserve">ями </w:t>
      </w:r>
      <w:r w:rsidRPr="00DE5756">
        <w:rPr>
          <w:rStyle w:val="font31"/>
          <w:color w:val="000000"/>
          <w:sz w:val="28"/>
          <w:szCs w:val="28"/>
        </w:rPr>
        <w:t xml:space="preserve">Межпарламентской Ассамблеи государств-участников СНГ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DE5756">
          <w:rPr>
            <w:rStyle w:val="font31"/>
            <w:color w:val="000000"/>
            <w:sz w:val="28"/>
            <w:szCs w:val="28"/>
          </w:rPr>
          <w:t>2002 г</w:t>
        </w:r>
      </w:smartTag>
      <w:r w:rsidRPr="00DE5756">
        <w:rPr>
          <w:rStyle w:val="font31"/>
          <w:color w:val="000000"/>
          <w:sz w:val="28"/>
          <w:szCs w:val="28"/>
        </w:rPr>
        <w:t xml:space="preserve">.), Международной декларации этических принципов социальной работы (принята Международной федерацией социальных работников </w:t>
      </w:r>
      <w:r w:rsidRPr="00DE5756">
        <w:rPr>
          <w:color w:val="000000"/>
          <w:sz w:val="28"/>
          <w:szCs w:val="28"/>
          <w:shd w:val="clear" w:color="auto" w:fill="FFFFFF"/>
        </w:rPr>
        <w:t xml:space="preserve">8 июля </w:t>
      </w:r>
      <w:smartTag w:uri="urn:schemas-microsoft-com:office:smarttags" w:element="metricconverter">
        <w:smartTagPr>
          <w:attr w:name="ProductID" w:val="1994 г"/>
        </w:smartTagPr>
        <w:r w:rsidRPr="00DE5756">
          <w:rPr>
            <w:color w:val="000000"/>
            <w:sz w:val="28"/>
            <w:szCs w:val="28"/>
            <w:shd w:val="clear" w:color="auto" w:fill="FFFFFF"/>
          </w:rPr>
          <w:t>1994 г</w:t>
        </w:r>
      </w:smartTag>
      <w:r w:rsidR="008B7ADB" w:rsidRPr="00DE5756">
        <w:rPr>
          <w:color w:val="000000"/>
          <w:sz w:val="28"/>
          <w:szCs w:val="28"/>
          <w:shd w:val="clear" w:color="auto" w:fill="FFFFFF"/>
        </w:rPr>
        <w:t>.</w:t>
      </w:r>
      <w:r w:rsidRPr="00DE5756">
        <w:rPr>
          <w:rStyle w:val="font31"/>
          <w:color w:val="000000"/>
          <w:sz w:val="28"/>
          <w:szCs w:val="28"/>
        </w:rPr>
        <w:t>), Международны</w:t>
      </w:r>
      <w:r w:rsidR="008B7ADB" w:rsidRPr="00DE5756">
        <w:rPr>
          <w:rStyle w:val="font31"/>
          <w:color w:val="000000"/>
          <w:sz w:val="28"/>
          <w:szCs w:val="28"/>
        </w:rPr>
        <w:t>ми</w:t>
      </w:r>
      <w:r w:rsidRPr="00DE5756">
        <w:rPr>
          <w:rStyle w:val="font31"/>
          <w:color w:val="000000"/>
          <w:sz w:val="28"/>
          <w:szCs w:val="28"/>
        </w:rPr>
        <w:t xml:space="preserve"> этически</w:t>
      </w:r>
      <w:r w:rsidR="008B7ADB" w:rsidRPr="00DE5756">
        <w:rPr>
          <w:rStyle w:val="font31"/>
          <w:color w:val="000000"/>
          <w:sz w:val="28"/>
          <w:szCs w:val="28"/>
        </w:rPr>
        <w:t>ми</w:t>
      </w:r>
      <w:r w:rsidRPr="00DE5756">
        <w:rPr>
          <w:rStyle w:val="font31"/>
          <w:color w:val="000000"/>
          <w:sz w:val="28"/>
          <w:szCs w:val="28"/>
        </w:rPr>
        <w:t xml:space="preserve"> стандарт</w:t>
      </w:r>
      <w:r w:rsidR="008B7ADB" w:rsidRPr="00DE5756">
        <w:rPr>
          <w:rStyle w:val="font31"/>
          <w:color w:val="000000"/>
          <w:sz w:val="28"/>
          <w:szCs w:val="28"/>
        </w:rPr>
        <w:t>ами</w:t>
      </w:r>
      <w:r w:rsidRPr="00DE5756">
        <w:rPr>
          <w:rStyle w:val="font31"/>
          <w:color w:val="000000"/>
          <w:sz w:val="28"/>
          <w:szCs w:val="28"/>
        </w:rPr>
        <w:t xml:space="preserve"> социальной работы (приняты Международной федерацией социальных работников 8 июля </w:t>
      </w:r>
      <w:smartTag w:uri="urn:schemas-microsoft-com:office:smarttags" w:element="metricconverter">
        <w:smartTagPr>
          <w:attr w:name="ProductID" w:val="1994 г"/>
        </w:smartTagPr>
        <w:r w:rsidRPr="00DE5756">
          <w:rPr>
            <w:rStyle w:val="font31"/>
            <w:color w:val="000000"/>
            <w:sz w:val="28"/>
            <w:szCs w:val="28"/>
          </w:rPr>
          <w:t>1994 г</w:t>
        </w:r>
      </w:smartTag>
      <w:r w:rsidR="008B7ADB" w:rsidRPr="00DE5756">
        <w:rPr>
          <w:rStyle w:val="font31"/>
          <w:color w:val="000000"/>
          <w:sz w:val="28"/>
          <w:szCs w:val="28"/>
        </w:rPr>
        <w:t>.</w:t>
      </w:r>
      <w:r w:rsidRPr="00DE5756">
        <w:rPr>
          <w:rStyle w:val="font31"/>
          <w:color w:val="000000"/>
          <w:sz w:val="28"/>
          <w:szCs w:val="28"/>
        </w:rPr>
        <w:t xml:space="preserve">), </w:t>
      </w:r>
      <w:r w:rsidRPr="00DE5756">
        <w:rPr>
          <w:sz w:val="28"/>
          <w:szCs w:val="28"/>
        </w:rPr>
        <w:t>Конституци</w:t>
      </w:r>
      <w:r w:rsidR="008B7ADB" w:rsidRPr="00DE5756">
        <w:rPr>
          <w:sz w:val="28"/>
          <w:szCs w:val="28"/>
        </w:rPr>
        <w:t>ей</w:t>
      </w:r>
      <w:r w:rsidRPr="00DE5756">
        <w:rPr>
          <w:sz w:val="28"/>
          <w:szCs w:val="28"/>
        </w:rPr>
        <w:t xml:space="preserve"> Российской Федерации</w:t>
      </w:r>
      <w:r w:rsidR="00317ED0" w:rsidRPr="00DE5756">
        <w:rPr>
          <w:sz w:val="28"/>
          <w:szCs w:val="28"/>
        </w:rPr>
        <w:t>,</w:t>
      </w:r>
      <w:r w:rsidRPr="00DE5756">
        <w:rPr>
          <w:sz w:val="28"/>
          <w:szCs w:val="28"/>
        </w:rPr>
        <w:t xml:space="preserve"> </w:t>
      </w:r>
      <w:r w:rsidR="00317ED0" w:rsidRPr="00DE5756">
        <w:rPr>
          <w:sz w:val="28"/>
          <w:szCs w:val="28"/>
        </w:rPr>
        <w:t>Федеральным законом от 28.12.2013 N 442-ФЗ «Об основах социального обслуживания граждан в Российской Федерации», Федеральным законом от 2 августа 1995 г. № 122-ФЗ «О социальном обслуживании граждан пожилого возраста и инвалидов»,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14:paraId="31CA9A15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</w:t>
      </w:r>
      <w:r w:rsidR="00D94866" w:rsidRPr="00DE5756">
        <w:rPr>
          <w:sz w:val="28"/>
          <w:szCs w:val="28"/>
        </w:rPr>
        <w:t>обязаны</w:t>
      </w:r>
      <w:r w:rsidRPr="00DE5756">
        <w:rPr>
          <w:sz w:val="28"/>
          <w:szCs w:val="28"/>
        </w:rPr>
        <w:t xml:space="preserve"> руководствоваться работникам </w:t>
      </w:r>
      <w:r w:rsidR="0019465D" w:rsidRPr="00DE5756">
        <w:rPr>
          <w:sz w:val="28"/>
          <w:szCs w:val="28"/>
        </w:rPr>
        <w:t xml:space="preserve">Кировского областного государственного </w:t>
      </w:r>
      <w:r w:rsidR="00B043F6" w:rsidRPr="00DE5756">
        <w:rPr>
          <w:sz w:val="28"/>
          <w:szCs w:val="28"/>
        </w:rPr>
        <w:t>автономного</w:t>
      </w:r>
      <w:r w:rsidR="0019465D" w:rsidRPr="00DE5756">
        <w:rPr>
          <w:sz w:val="28"/>
          <w:szCs w:val="28"/>
        </w:rPr>
        <w:t xml:space="preserve"> учреждения </w:t>
      </w:r>
      <w:r w:rsidR="00B043F6" w:rsidRPr="00DE5756">
        <w:rPr>
          <w:sz w:val="28"/>
          <w:szCs w:val="28"/>
        </w:rPr>
        <w:t xml:space="preserve">социального </w:t>
      </w:r>
      <w:r w:rsidR="00B043F6" w:rsidRPr="00DE5756">
        <w:rPr>
          <w:sz w:val="28"/>
          <w:szCs w:val="28"/>
        </w:rPr>
        <w:lastRenderedPageBreak/>
        <w:t>обслуживания</w:t>
      </w:r>
      <w:r w:rsidR="0019465D" w:rsidRPr="00DE5756">
        <w:rPr>
          <w:sz w:val="28"/>
          <w:szCs w:val="28"/>
        </w:rPr>
        <w:t xml:space="preserve"> «</w:t>
      </w:r>
      <w:r w:rsidR="00B043F6" w:rsidRPr="00DE5756">
        <w:rPr>
          <w:sz w:val="28"/>
          <w:szCs w:val="28"/>
        </w:rPr>
        <w:t>Межрайонный комплексный центр социального обслуживания населения</w:t>
      </w:r>
      <w:r w:rsidR="0019465D" w:rsidRPr="00DE5756">
        <w:rPr>
          <w:sz w:val="28"/>
          <w:szCs w:val="28"/>
        </w:rPr>
        <w:t xml:space="preserve"> в Нолинском районе» </w:t>
      </w:r>
      <w:r w:rsidRPr="00DE5756">
        <w:rPr>
          <w:sz w:val="28"/>
          <w:szCs w:val="28"/>
        </w:rPr>
        <w:t xml:space="preserve">(далее – работники </w:t>
      </w:r>
      <w:r w:rsidR="0019465D" w:rsidRPr="00DE5756">
        <w:rPr>
          <w:sz w:val="28"/>
          <w:szCs w:val="28"/>
        </w:rPr>
        <w:t>Учреждения)</w:t>
      </w:r>
      <w:r w:rsidRPr="00DE5756">
        <w:rPr>
          <w:sz w:val="28"/>
          <w:szCs w:val="28"/>
        </w:rPr>
        <w:t>.</w:t>
      </w:r>
    </w:p>
    <w:p w14:paraId="4485D4B2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3. Гражданин Российской Федерации, поступающий на работу </w:t>
      </w:r>
      <w:r w:rsidR="00172C65" w:rsidRPr="00DE5756">
        <w:rPr>
          <w:sz w:val="28"/>
          <w:szCs w:val="28"/>
        </w:rPr>
        <w:t xml:space="preserve">в </w:t>
      </w:r>
      <w:r w:rsidR="0019465D" w:rsidRPr="00DE5756">
        <w:rPr>
          <w:sz w:val="28"/>
          <w:szCs w:val="28"/>
        </w:rPr>
        <w:t>далее  Учреждение,</w:t>
      </w:r>
      <w:r w:rsidRPr="00DE5756">
        <w:rPr>
          <w:sz w:val="28"/>
          <w:szCs w:val="28"/>
        </w:rPr>
        <w:t xml:space="preserve"> обязан ознакомиться с положениями Кодекса и соблюдать их в процессе своей трудовой деятельности.</w:t>
      </w:r>
    </w:p>
    <w:p w14:paraId="5D3D8BED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4. Каждый работник </w:t>
      </w:r>
      <w:r w:rsidR="0019465D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19465D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 xml:space="preserve"> поведения в отношениях с ним в соответствии с положениями Кодекса. </w:t>
      </w:r>
    </w:p>
    <w:p w14:paraId="1D2DE615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5. Целью Кодекса является установление этических норм и правил служебного поведения работников </w:t>
      </w:r>
      <w:r w:rsidR="0019465D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 xml:space="preserve"> для повышения эффективности выполнения ими своей профессиональной деятельности, обеспечение единых норм поведения работников </w:t>
      </w:r>
      <w:r w:rsidR="0019465D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 xml:space="preserve">, а также содействие укреплению авторитета работника </w:t>
      </w:r>
      <w:r w:rsidR="0019465D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 xml:space="preserve">, повышению доверия граждан к </w:t>
      </w:r>
      <w:r w:rsidR="0019465D" w:rsidRPr="00DE5756">
        <w:rPr>
          <w:sz w:val="28"/>
          <w:szCs w:val="28"/>
        </w:rPr>
        <w:t>Учреждению</w:t>
      </w:r>
      <w:r w:rsidRPr="00DE5756">
        <w:rPr>
          <w:sz w:val="28"/>
          <w:szCs w:val="28"/>
        </w:rPr>
        <w:t>.</w:t>
      </w:r>
    </w:p>
    <w:p w14:paraId="04E06516" w14:textId="77777777" w:rsidR="00204777" w:rsidRPr="00DE5756" w:rsidRDefault="0019465D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6</w:t>
      </w:r>
      <w:r w:rsidR="00204777" w:rsidRPr="00DE5756">
        <w:rPr>
          <w:sz w:val="28"/>
          <w:szCs w:val="28"/>
        </w:rPr>
        <w:t xml:space="preserve">. Знание и соблюдение работником </w:t>
      </w:r>
      <w:r w:rsidRPr="00DE5756">
        <w:rPr>
          <w:sz w:val="28"/>
          <w:szCs w:val="28"/>
        </w:rPr>
        <w:t xml:space="preserve">Учреждения </w:t>
      </w:r>
      <w:r w:rsidR="00204777" w:rsidRPr="00DE5756">
        <w:rPr>
          <w:sz w:val="28"/>
          <w:szCs w:val="28"/>
        </w:rPr>
        <w:t xml:space="preserve">положений Кодекса является одним из приоритетных критериев оценки качества его профессиональной деятельности и служебного поведения. </w:t>
      </w:r>
    </w:p>
    <w:p w14:paraId="2F92ABF9" w14:textId="77777777" w:rsidR="00204777" w:rsidRPr="00DE5756" w:rsidRDefault="00204777" w:rsidP="00DE5756">
      <w:pPr>
        <w:spacing w:line="276" w:lineRule="auto"/>
        <w:ind w:firstLine="709"/>
        <w:jc w:val="center"/>
        <w:rPr>
          <w:sz w:val="28"/>
          <w:szCs w:val="28"/>
        </w:rPr>
      </w:pPr>
    </w:p>
    <w:p w14:paraId="28DC4507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DE5756">
        <w:rPr>
          <w:b/>
          <w:sz w:val="28"/>
          <w:szCs w:val="28"/>
          <w:lang w:val="en-US"/>
        </w:rPr>
        <w:t>II</w:t>
      </w:r>
      <w:r w:rsidRPr="00DE5756">
        <w:rPr>
          <w:b/>
          <w:sz w:val="28"/>
          <w:szCs w:val="28"/>
        </w:rPr>
        <w:t xml:space="preserve">. Основные принципы и правила служебного поведения, которыми надлежит руководствоваться работникам </w:t>
      </w:r>
      <w:r w:rsidR="0019465D" w:rsidRPr="00DE5756">
        <w:rPr>
          <w:b/>
          <w:sz w:val="28"/>
          <w:szCs w:val="28"/>
        </w:rPr>
        <w:t>Учреждения</w:t>
      </w:r>
    </w:p>
    <w:p w14:paraId="2550E1A8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2AEDA1C8" w14:textId="77777777" w:rsidR="00204777" w:rsidRPr="00DE5756" w:rsidRDefault="0019465D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7</w:t>
      </w:r>
      <w:r w:rsidR="00204777" w:rsidRPr="00DE5756">
        <w:rPr>
          <w:sz w:val="28"/>
          <w:szCs w:val="28"/>
        </w:rPr>
        <w:t>.</w:t>
      </w:r>
      <w:r w:rsidR="00B043F6" w:rsidRPr="00DE5756">
        <w:rPr>
          <w:sz w:val="28"/>
          <w:szCs w:val="28"/>
        </w:rPr>
        <w:t xml:space="preserve"> </w:t>
      </w:r>
      <w:r w:rsidR="00204777" w:rsidRPr="00DE5756">
        <w:rPr>
          <w:sz w:val="28"/>
          <w:szCs w:val="28"/>
        </w:rPr>
        <w:t xml:space="preserve">Основные принципы служебного поведения работников </w:t>
      </w:r>
      <w:r w:rsidRPr="00DE5756">
        <w:rPr>
          <w:sz w:val="28"/>
          <w:szCs w:val="28"/>
        </w:rPr>
        <w:t>Учреждения</w:t>
      </w:r>
      <w:r w:rsidR="00204777" w:rsidRPr="00DE5756">
        <w:rPr>
          <w:sz w:val="28"/>
          <w:szCs w:val="28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14:paraId="79642E86" w14:textId="77777777" w:rsidR="00204777" w:rsidRPr="00DE5756" w:rsidRDefault="0019465D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8</w:t>
      </w:r>
      <w:r w:rsidR="00204777" w:rsidRPr="00DE5756">
        <w:rPr>
          <w:sz w:val="28"/>
          <w:szCs w:val="28"/>
        </w:rPr>
        <w:t xml:space="preserve">. Работники </w:t>
      </w:r>
      <w:r w:rsidRPr="00DE5756">
        <w:rPr>
          <w:sz w:val="28"/>
          <w:szCs w:val="28"/>
        </w:rPr>
        <w:t>Учреждения</w:t>
      </w:r>
      <w:r w:rsidR="00204777" w:rsidRPr="00DE5756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14:paraId="1359C5B7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по предоставлению </w:t>
      </w:r>
      <w:r w:rsidR="00B44446" w:rsidRPr="00DE5756">
        <w:rPr>
          <w:sz w:val="28"/>
          <w:szCs w:val="28"/>
        </w:rPr>
        <w:t>населению</w:t>
      </w:r>
      <w:r w:rsidR="0019465D" w:rsidRPr="00DE5756">
        <w:rPr>
          <w:sz w:val="28"/>
          <w:szCs w:val="28"/>
        </w:rPr>
        <w:t xml:space="preserve"> мер социальной </w:t>
      </w:r>
      <w:r w:rsidR="00805743" w:rsidRPr="00DE5756">
        <w:rPr>
          <w:sz w:val="28"/>
          <w:szCs w:val="28"/>
        </w:rPr>
        <w:t>поддержки оказанию социальных услуг</w:t>
      </w:r>
      <w:r w:rsidRPr="00DE5756">
        <w:rPr>
          <w:sz w:val="28"/>
          <w:szCs w:val="28"/>
        </w:rPr>
        <w:t>;</w:t>
      </w:r>
    </w:p>
    <w:p w14:paraId="7602BAD8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 w:rsidR="0019465D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>;</w:t>
      </w:r>
    </w:p>
    <w:p w14:paraId="61C6E79A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в) осуществлять свою деятельность в пределах полномочий</w:t>
      </w:r>
      <w:r w:rsidR="00805743" w:rsidRPr="00DE5756">
        <w:rPr>
          <w:sz w:val="28"/>
          <w:szCs w:val="28"/>
        </w:rPr>
        <w:t xml:space="preserve">, определенных должностной </w:t>
      </w:r>
      <w:r w:rsidR="00F71324" w:rsidRPr="00DE5756">
        <w:rPr>
          <w:sz w:val="28"/>
          <w:szCs w:val="28"/>
        </w:rPr>
        <w:t>инструкцией</w:t>
      </w:r>
      <w:r w:rsidRPr="00DE5756">
        <w:rPr>
          <w:sz w:val="28"/>
          <w:szCs w:val="28"/>
        </w:rPr>
        <w:t>;</w:t>
      </w:r>
    </w:p>
    <w:p w14:paraId="26AFF7F5" w14:textId="77777777" w:rsidR="00F71324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учреждениям, противодействовать и не подчиняться </w:t>
      </w:r>
      <w:r w:rsidRPr="00DE5756">
        <w:rPr>
          <w:sz w:val="28"/>
          <w:szCs w:val="28"/>
        </w:rPr>
        <w:lastRenderedPageBreak/>
        <w:t>не отвечающ</w:t>
      </w:r>
      <w:r w:rsidR="008B7ADB" w:rsidRPr="00DE5756">
        <w:rPr>
          <w:sz w:val="28"/>
          <w:szCs w:val="28"/>
        </w:rPr>
        <w:t>им</w:t>
      </w:r>
      <w:r w:rsidRPr="00DE5756">
        <w:rPr>
          <w:sz w:val="28"/>
          <w:szCs w:val="28"/>
        </w:rPr>
        <w:t xml:space="preserve"> интересам клиентов влиянию отдельных должностных лиц и административно</w:t>
      </w:r>
      <w:r w:rsidR="008B7ADB" w:rsidRPr="00DE5756">
        <w:rPr>
          <w:sz w:val="28"/>
          <w:szCs w:val="28"/>
        </w:rPr>
        <w:t>му</w:t>
      </w:r>
      <w:r w:rsidRPr="00DE5756">
        <w:rPr>
          <w:sz w:val="28"/>
          <w:szCs w:val="28"/>
        </w:rPr>
        <w:t xml:space="preserve"> давлени</w:t>
      </w:r>
      <w:r w:rsidR="008B7ADB" w:rsidRPr="00DE5756">
        <w:rPr>
          <w:sz w:val="28"/>
          <w:szCs w:val="28"/>
        </w:rPr>
        <w:t>ю</w:t>
      </w:r>
      <w:r w:rsidRPr="00DE5756">
        <w:rPr>
          <w:sz w:val="28"/>
          <w:szCs w:val="28"/>
        </w:rPr>
        <w:t xml:space="preserve">; </w:t>
      </w:r>
    </w:p>
    <w:p w14:paraId="47C832E4" w14:textId="77777777" w:rsidR="00F71324" w:rsidRPr="00DE5756" w:rsidRDefault="00F71324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 оказавшимся в трудной жизненной ситуации;</w:t>
      </w:r>
    </w:p>
    <w:p w14:paraId="66553A34" w14:textId="77777777" w:rsidR="00A72FCA" w:rsidRPr="00DE5756" w:rsidRDefault="00F71324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 xml:space="preserve">е) обеспечивать безопасность оказываемых социальных услуг для жизни и здоровья </w:t>
      </w:r>
      <w:r w:rsidR="00A72FCA" w:rsidRPr="00DE5756">
        <w:rPr>
          <w:sz w:val="28"/>
          <w:szCs w:val="28"/>
        </w:rPr>
        <w:t>получателей социальных услуг</w:t>
      </w:r>
      <w:r w:rsidRPr="00DE5756">
        <w:rPr>
          <w:sz w:val="28"/>
          <w:szCs w:val="28"/>
        </w:rPr>
        <w:t>;</w:t>
      </w:r>
    </w:p>
    <w:p w14:paraId="6EA6D3E0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ж</w:t>
      </w:r>
      <w:r w:rsidR="00204777" w:rsidRPr="00DE5756"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11B234D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з</w:t>
      </w:r>
      <w:r w:rsidR="00204777" w:rsidRPr="00DE5756">
        <w:rPr>
          <w:sz w:val="28"/>
          <w:szCs w:val="28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14:paraId="5925FC3D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и</w:t>
      </w:r>
      <w:r w:rsidR="00204777" w:rsidRPr="00DE5756">
        <w:rPr>
          <w:sz w:val="28"/>
          <w:szCs w:val="28"/>
        </w:rPr>
        <w:t>) соблюдать нормы служебной и профессиональной этики, правила делового поведения и общения;</w:t>
      </w:r>
    </w:p>
    <w:p w14:paraId="214AA400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5756">
        <w:rPr>
          <w:sz w:val="28"/>
          <w:szCs w:val="28"/>
        </w:rPr>
        <w:t>к</w:t>
      </w:r>
      <w:r w:rsidR="00204777" w:rsidRPr="00DE5756">
        <w:rPr>
          <w:sz w:val="28"/>
          <w:szCs w:val="28"/>
        </w:rPr>
        <w:t>)</w:t>
      </w:r>
      <w:r w:rsidR="00204777" w:rsidRPr="00DE5756">
        <w:rPr>
          <w:color w:val="339966"/>
          <w:sz w:val="28"/>
          <w:szCs w:val="28"/>
        </w:rPr>
        <w:t xml:space="preserve"> </w:t>
      </w:r>
      <w:r w:rsidR="00204777" w:rsidRPr="00DE5756">
        <w:rPr>
          <w:color w:val="000000"/>
          <w:sz w:val="28"/>
          <w:szCs w:val="28"/>
        </w:rPr>
        <w:t>проявлять корректность и внимательность в обращении с гражданами и должностными лицами;</w:t>
      </w:r>
    </w:p>
    <w:p w14:paraId="478266CC" w14:textId="77777777" w:rsidR="00B44446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л</w:t>
      </w:r>
      <w:r w:rsidR="00204777" w:rsidRPr="00DE5756">
        <w:rPr>
          <w:sz w:val="28"/>
          <w:szCs w:val="28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14:paraId="70AE6EEE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м</w:t>
      </w:r>
      <w:r w:rsidR="00204777" w:rsidRPr="00DE5756">
        <w:rPr>
          <w:sz w:val="28"/>
          <w:szCs w:val="28"/>
        </w:rPr>
        <w:t xml:space="preserve">) соблюдать конфиденциальность информации о </w:t>
      </w:r>
      <w:r w:rsidR="005F10B2" w:rsidRPr="00DE5756">
        <w:rPr>
          <w:sz w:val="28"/>
          <w:szCs w:val="28"/>
        </w:rPr>
        <w:t>гражданине</w:t>
      </w:r>
      <w:r w:rsidR="00204777" w:rsidRPr="00DE5756">
        <w:rPr>
          <w:sz w:val="28"/>
          <w:szCs w:val="28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14:paraId="6EE2A3F5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н</w:t>
      </w:r>
      <w:r w:rsidR="00204777" w:rsidRPr="00DE5756">
        <w:rPr>
          <w:sz w:val="28"/>
          <w:szCs w:val="28"/>
        </w:rPr>
        <w:t xml:space="preserve">) воздерживаться от поведения, которое могло бы вызвать сомнение в объективном исполнении должностных обязанностей работника </w:t>
      </w:r>
      <w:r w:rsidR="005F10B2" w:rsidRPr="00DE5756">
        <w:rPr>
          <w:sz w:val="28"/>
          <w:szCs w:val="28"/>
        </w:rPr>
        <w:t>Учреждения</w:t>
      </w:r>
      <w:r w:rsidR="00204777" w:rsidRPr="00DE5756">
        <w:rPr>
          <w:sz w:val="28"/>
          <w:szCs w:val="28"/>
        </w:rPr>
        <w:t>, а также не допускать конфликтных ситуаций, способных дискредитировать их деятельность;</w:t>
      </w:r>
    </w:p>
    <w:p w14:paraId="07B8E5D1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о</w:t>
      </w:r>
      <w:r w:rsidR="00204777" w:rsidRPr="00DE5756">
        <w:rPr>
          <w:sz w:val="28"/>
          <w:szCs w:val="28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5B55477C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п</w:t>
      </w:r>
      <w:r w:rsidR="005F10B2" w:rsidRPr="00DE5756">
        <w:rPr>
          <w:sz w:val="28"/>
          <w:szCs w:val="28"/>
        </w:rPr>
        <w:t>)</w:t>
      </w:r>
      <w:r w:rsidR="00204777" w:rsidRPr="00DE5756">
        <w:rPr>
          <w:sz w:val="28"/>
          <w:szCs w:val="28"/>
        </w:rPr>
        <w:t xml:space="preserve"> соблюдать установленные правила публичных выступлений и предоставления служебной информации;</w:t>
      </w:r>
    </w:p>
    <w:p w14:paraId="71A4419A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р</w:t>
      </w:r>
      <w:r w:rsidR="00204777" w:rsidRPr="00DE5756">
        <w:rPr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5F10B2" w:rsidRPr="00DE5756">
        <w:rPr>
          <w:sz w:val="28"/>
          <w:szCs w:val="28"/>
        </w:rPr>
        <w:t>Учреждения</w:t>
      </w:r>
      <w:r w:rsidR="00204777" w:rsidRPr="00DE5756">
        <w:rPr>
          <w:sz w:val="28"/>
          <w:szCs w:val="28"/>
        </w:rPr>
        <w:t xml:space="preserve">, а </w:t>
      </w:r>
      <w:r w:rsidR="00204777" w:rsidRPr="00DE5756">
        <w:rPr>
          <w:sz w:val="28"/>
          <w:szCs w:val="28"/>
        </w:rPr>
        <w:lastRenderedPageBreak/>
        <w:t>также оказывать содействие в получении достоверной информации в установленном порядке;</w:t>
      </w:r>
    </w:p>
    <w:p w14:paraId="45759DD1" w14:textId="77777777" w:rsidR="00204777" w:rsidRPr="00DE5756" w:rsidRDefault="00862B08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с</w:t>
      </w:r>
      <w:r w:rsidR="00204777" w:rsidRPr="00DE5756">
        <w:rPr>
          <w:sz w:val="28"/>
          <w:szCs w:val="28"/>
        </w:rPr>
        <w:t>) нести личную ответственность з</w:t>
      </w:r>
      <w:r w:rsidR="005F10B2" w:rsidRPr="00DE5756">
        <w:rPr>
          <w:sz w:val="28"/>
          <w:szCs w:val="28"/>
        </w:rPr>
        <w:t>а результаты своей деятельности</w:t>
      </w:r>
      <w:r w:rsidR="00204777" w:rsidRPr="00DE5756">
        <w:rPr>
          <w:sz w:val="28"/>
          <w:szCs w:val="28"/>
        </w:rPr>
        <w:t>.</w:t>
      </w:r>
    </w:p>
    <w:p w14:paraId="4C3431EB" w14:textId="77777777" w:rsidR="00204777" w:rsidRPr="00DE5756" w:rsidRDefault="005F10B2" w:rsidP="00DE5756">
      <w:pPr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9</w:t>
      </w:r>
      <w:r w:rsidR="00204777" w:rsidRPr="00DE5756">
        <w:rPr>
          <w:sz w:val="28"/>
          <w:szCs w:val="28"/>
        </w:rPr>
        <w:t xml:space="preserve">. Работники </w:t>
      </w:r>
      <w:r w:rsidRPr="00DE5756">
        <w:rPr>
          <w:sz w:val="28"/>
          <w:szCs w:val="28"/>
        </w:rPr>
        <w:t>Учреждения</w:t>
      </w:r>
      <w:r w:rsidR="00204777" w:rsidRPr="00DE5756">
        <w:rPr>
          <w:sz w:val="28"/>
          <w:szCs w:val="28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 по вопросам социально</w:t>
      </w:r>
      <w:r w:rsidR="00862B08" w:rsidRPr="00DE5756">
        <w:rPr>
          <w:sz w:val="28"/>
          <w:szCs w:val="28"/>
        </w:rPr>
        <w:t>го</w:t>
      </w:r>
      <w:r w:rsidRPr="00DE5756">
        <w:rPr>
          <w:sz w:val="28"/>
          <w:szCs w:val="28"/>
        </w:rPr>
        <w:t xml:space="preserve"> </w:t>
      </w:r>
      <w:r w:rsidR="00862B08" w:rsidRPr="00DE5756">
        <w:rPr>
          <w:sz w:val="28"/>
          <w:szCs w:val="28"/>
        </w:rPr>
        <w:t>обслуживания</w:t>
      </w:r>
      <w:r w:rsidRPr="00DE5756">
        <w:rPr>
          <w:sz w:val="28"/>
          <w:szCs w:val="28"/>
        </w:rPr>
        <w:t xml:space="preserve"> населения</w:t>
      </w:r>
      <w:r w:rsidR="00204777" w:rsidRPr="00DE5756">
        <w:rPr>
          <w:sz w:val="28"/>
          <w:szCs w:val="28"/>
        </w:rPr>
        <w:t>, нормативные правовые акты субъектов Российской Федерации,</w:t>
      </w:r>
      <w:r w:rsidR="00204777" w:rsidRPr="00DE5756">
        <w:rPr>
          <w:b/>
          <w:sz w:val="28"/>
          <w:szCs w:val="28"/>
        </w:rPr>
        <w:t xml:space="preserve"> </w:t>
      </w:r>
      <w:r w:rsidR="00204777" w:rsidRPr="00DE5756">
        <w:rPr>
          <w:sz w:val="28"/>
          <w:szCs w:val="28"/>
        </w:rPr>
        <w:t xml:space="preserve">должностные инструкции, правила внутреннего трудового распорядка, а также другие акты </w:t>
      </w:r>
      <w:r w:rsidR="00862B08" w:rsidRPr="00DE5756">
        <w:rPr>
          <w:sz w:val="28"/>
          <w:szCs w:val="28"/>
        </w:rPr>
        <w:t>Учреждения</w:t>
      </w:r>
      <w:r w:rsidR="00204777" w:rsidRPr="00DE5756">
        <w:rPr>
          <w:sz w:val="28"/>
          <w:szCs w:val="28"/>
        </w:rPr>
        <w:t xml:space="preserve">. </w:t>
      </w:r>
    </w:p>
    <w:p w14:paraId="096BD9CB" w14:textId="77777777" w:rsidR="00204777" w:rsidRPr="00DE5756" w:rsidRDefault="00204777" w:rsidP="00DE5756">
      <w:pPr>
        <w:spacing w:line="276" w:lineRule="auto"/>
        <w:ind w:firstLine="720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</w:t>
      </w:r>
      <w:r w:rsidR="005F10B2" w:rsidRPr="00DE5756">
        <w:rPr>
          <w:sz w:val="28"/>
          <w:szCs w:val="28"/>
        </w:rPr>
        <w:t>0</w:t>
      </w:r>
      <w:r w:rsidRPr="00DE5756">
        <w:rPr>
          <w:sz w:val="28"/>
          <w:szCs w:val="28"/>
        </w:rPr>
        <w:t xml:space="preserve">. Работники </w:t>
      </w:r>
      <w:r w:rsidR="005F10B2" w:rsidRPr="00DE5756">
        <w:rPr>
          <w:sz w:val="28"/>
          <w:szCs w:val="28"/>
        </w:rPr>
        <w:t xml:space="preserve">Учреждения </w:t>
      </w:r>
      <w:r w:rsidRPr="00DE5756">
        <w:rPr>
          <w:sz w:val="28"/>
          <w:szCs w:val="28"/>
        </w:rPr>
        <w:t xml:space="preserve">несут ответственность перед </w:t>
      </w:r>
      <w:r w:rsidR="005F10B2" w:rsidRPr="00DE5756">
        <w:rPr>
          <w:sz w:val="28"/>
          <w:szCs w:val="28"/>
        </w:rPr>
        <w:t>гражданами</w:t>
      </w:r>
      <w:r w:rsidRPr="00DE5756">
        <w:rPr>
          <w:sz w:val="28"/>
          <w:szCs w:val="28"/>
        </w:rPr>
        <w:t xml:space="preserve"> и перед обществом за результаты своей деятельности.</w:t>
      </w:r>
    </w:p>
    <w:p w14:paraId="098EF6EC" w14:textId="77777777" w:rsidR="00204777" w:rsidRPr="00DE5756" w:rsidRDefault="00204777" w:rsidP="00DE5756">
      <w:pPr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</w:t>
      </w:r>
      <w:r w:rsidR="005F10B2" w:rsidRPr="00DE5756">
        <w:rPr>
          <w:sz w:val="28"/>
          <w:szCs w:val="28"/>
        </w:rPr>
        <w:t>1</w:t>
      </w:r>
      <w:r w:rsidRPr="00DE5756">
        <w:rPr>
          <w:sz w:val="28"/>
          <w:szCs w:val="28"/>
        </w:rPr>
        <w:t xml:space="preserve">. Работники </w:t>
      </w:r>
      <w:r w:rsidR="005F10B2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14:paraId="4CA37BB9" w14:textId="77777777" w:rsidR="00204777" w:rsidRPr="00DE5756" w:rsidRDefault="00204777" w:rsidP="00DE5756">
      <w:pPr>
        <w:spacing w:line="276" w:lineRule="auto"/>
        <w:ind w:firstLine="709"/>
        <w:jc w:val="both"/>
        <w:rPr>
          <w:sz w:val="28"/>
          <w:szCs w:val="28"/>
        </w:rPr>
      </w:pPr>
    </w:p>
    <w:p w14:paraId="36CE46B1" w14:textId="77777777" w:rsidR="00204777" w:rsidRPr="00DE5756" w:rsidRDefault="00204777" w:rsidP="00DE575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E5756">
        <w:rPr>
          <w:b/>
          <w:sz w:val="28"/>
          <w:szCs w:val="28"/>
          <w:lang w:val="en-US"/>
        </w:rPr>
        <w:t>III</w:t>
      </w:r>
      <w:r w:rsidRPr="00DE5756">
        <w:rPr>
          <w:b/>
          <w:sz w:val="28"/>
          <w:szCs w:val="28"/>
        </w:rPr>
        <w:t xml:space="preserve">. Этические правила служебного поведения работников </w:t>
      </w:r>
      <w:r w:rsidR="00011DA0" w:rsidRPr="00DE5756">
        <w:rPr>
          <w:b/>
          <w:sz w:val="28"/>
          <w:szCs w:val="28"/>
        </w:rPr>
        <w:t>Учреждения</w:t>
      </w:r>
    </w:p>
    <w:p w14:paraId="227AD004" w14:textId="77777777" w:rsidR="00204777" w:rsidRPr="00DE5756" w:rsidRDefault="00204777" w:rsidP="00DE5756">
      <w:pPr>
        <w:spacing w:line="276" w:lineRule="auto"/>
        <w:ind w:firstLine="709"/>
        <w:jc w:val="center"/>
        <w:rPr>
          <w:sz w:val="28"/>
          <w:szCs w:val="28"/>
        </w:rPr>
      </w:pPr>
    </w:p>
    <w:p w14:paraId="5C8AE984" w14:textId="77777777" w:rsidR="00204777" w:rsidRPr="00DE5756" w:rsidRDefault="00204777" w:rsidP="00DE5756">
      <w:pPr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</w:t>
      </w:r>
      <w:r w:rsidR="00011DA0" w:rsidRPr="00DE5756">
        <w:rPr>
          <w:sz w:val="28"/>
          <w:szCs w:val="28"/>
        </w:rPr>
        <w:t>2</w:t>
      </w:r>
      <w:r w:rsidRPr="00DE5756">
        <w:rPr>
          <w:sz w:val="28"/>
          <w:szCs w:val="28"/>
        </w:rPr>
        <w:t xml:space="preserve">. В служебном поведении работнику </w:t>
      </w:r>
      <w:r w:rsidR="00011DA0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582D5268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</w:t>
      </w:r>
      <w:r w:rsidR="00011DA0" w:rsidRPr="00DE5756">
        <w:rPr>
          <w:sz w:val="28"/>
          <w:szCs w:val="28"/>
        </w:rPr>
        <w:t>3</w:t>
      </w:r>
      <w:r w:rsidRPr="00DE5756">
        <w:rPr>
          <w:sz w:val="28"/>
          <w:szCs w:val="28"/>
        </w:rPr>
        <w:t xml:space="preserve">. В служебном поведении работника </w:t>
      </w:r>
      <w:r w:rsidR="00011DA0" w:rsidRPr="00DE5756">
        <w:rPr>
          <w:sz w:val="28"/>
          <w:szCs w:val="28"/>
        </w:rPr>
        <w:t xml:space="preserve">Учреждения </w:t>
      </w:r>
      <w:r w:rsidRPr="00DE5756">
        <w:rPr>
          <w:sz w:val="28"/>
          <w:szCs w:val="28"/>
        </w:rPr>
        <w:t>недопустимы:</w:t>
      </w:r>
    </w:p>
    <w:p w14:paraId="5DBF375F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BBC1E51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б) грубости, пренебрежительн</w:t>
      </w:r>
      <w:r w:rsidRPr="00DE5756">
        <w:rPr>
          <w:color w:val="000000"/>
          <w:sz w:val="28"/>
          <w:szCs w:val="28"/>
        </w:rPr>
        <w:t>ый</w:t>
      </w:r>
      <w:r w:rsidRPr="00DE5756">
        <w:rPr>
          <w:sz w:val="28"/>
          <w:szCs w:val="28"/>
        </w:rPr>
        <w:t xml:space="preserve"> тон, заносчивость, предвзятые замечания, предъявление неправомерных, незаслуженных обвинений;</w:t>
      </w:r>
    </w:p>
    <w:p w14:paraId="4AE3C4FE" w14:textId="77777777" w:rsidR="009E72D4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в) угроз</w:t>
      </w:r>
      <w:r w:rsidR="008B7ADB" w:rsidRPr="00DE5756">
        <w:rPr>
          <w:sz w:val="28"/>
          <w:szCs w:val="28"/>
        </w:rPr>
        <w:t>ы</w:t>
      </w:r>
      <w:r w:rsidRPr="00DE5756">
        <w:rPr>
          <w:sz w:val="28"/>
          <w:szCs w:val="28"/>
        </w:rPr>
        <w:t>, оскорбительны</w:t>
      </w:r>
      <w:r w:rsidR="008B7ADB" w:rsidRPr="00DE5756">
        <w:rPr>
          <w:sz w:val="28"/>
          <w:szCs w:val="28"/>
        </w:rPr>
        <w:t>е</w:t>
      </w:r>
      <w:r w:rsidRPr="00DE5756">
        <w:rPr>
          <w:sz w:val="28"/>
          <w:szCs w:val="28"/>
        </w:rPr>
        <w:t xml:space="preserve"> выражени</w:t>
      </w:r>
      <w:r w:rsidR="008B7ADB" w:rsidRPr="00DE5756">
        <w:rPr>
          <w:sz w:val="28"/>
          <w:szCs w:val="28"/>
        </w:rPr>
        <w:t>я</w:t>
      </w:r>
      <w:r w:rsidRPr="00DE5756">
        <w:rPr>
          <w:sz w:val="28"/>
          <w:szCs w:val="28"/>
        </w:rPr>
        <w:t xml:space="preserve"> или реплик</w:t>
      </w:r>
      <w:r w:rsidR="008B7ADB" w:rsidRPr="00DE5756">
        <w:rPr>
          <w:sz w:val="28"/>
          <w:szCs w:val="28"/>
        </w:rPr>
        <w:t>и</w:t>
      </w:r>
      <w:r w:rsidRPr="00DE5756">
        <w:rPr>
          <w:sz w:val="28"/>
          <w:szCs w:val="28"/>
        </w:rPr>
        <w:t>, действи</w:t>
      </w:r>
      <w:r w:rsidR="008B7ADB" w:rsidRPr="00DE5756">
        <w:rPr>
          <w:sz w:val="28"/>
          <w:szCs w:val="28"/>
        </w:rPr>
        <w:t>я</w:t>
      </w:r>
      <w:r w:rsidRPr="00DE5756">
        <w:rPr>
          <w:sz w:val="28"/>
          <w:szCs w:val="28"/>
        </w:rPr>
        <w:t>, препятствующи</w:t>
      </w:r>
      <w:r w:rsidR="008B7ADB" w:rsidRPr="00DE5756">
        <w:rPr>
          <w:sz w:val="28"/>
          <w:szCs w:val="28"/>
        </w:rPr>
        <w:t>е</w:t>
      </w:r>
      <w:r w:rsidRPr="00DE5756">
        <w:rPr>
          <w:sz w:val="28"/>
          <w:szCs w:val="28"/>
        </w:rPr>
        <w:t xml:space="preserve"> нормальному общению или провоцирующи</w:t>
      </w:r>
      <w:r w:rsidR="008B7ADB" w:rsidRPr="00DE5756">
        <w:rPr>
          <w:sz w:val="28"/>
          <w:szCs w:val="28"/>
        </w:rPr>
        <w:t>е</w:t>
      </w:r>
      <w:r w:rsidRPr="00DE5756">
        <w:rPr>
          <w:sz w:val="28"/>
          <w:szCs w:val="28"/>
        </w:rPr>
        <w:t xml:space="preserve"> противоправное поведение</w:t>
      </w:r>
      <w:r w:rsidR="009E72D4" w:rsidRPr="00DE5756">
        <w:rPr>
          <w:sz w:val="28"/>
          <w:szCs w:val="28"/>
        </w:rPr>
        <w:t xml:space="preserve">; </w:t>
      </w:r>
    </w:p>
    <w:p w14:paraId="1F092DA0" w14:textId="77777777" w:rsidR="00204777" w:rsidRPr="00DE5756" w:rsidRDefault="009E72D4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г) курение в служебных помещениях, при посещении получателей социальных услуг на дому, во время служебных совещаний, бесед, иного служебного общения с гражданами;</w:t>
      </w:r>
    </w:p>
    <w:p w14:paraId="3E281570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</w:t>
      </w:r>
      <w:r w:rsidR="00011DA0" w:rsidRPr="00DE5756">
        <w:rPr>
          <w:sz w:val="28"/>
          <w:szCs w:val="28"/>
        </w:rPr>
        <w:t>4</w:t>
      </w:r>
      <w:r w:rsidRPr="00DE5756">
        <w:rPr>
          <w:sz w:val="28"/>
          <w:szCs w:val="28"/>
        </w:rPr>
        <w:t xml:space="preserve">. Работники </w:t>
      </w:r>
      <w:r w:rsidR="00011DA0" w:rsidRPr="00DE5756">
        <w:rPr>
          <w:sz w:val="28"/>
          <w:szCs w:val="28"/>
        </w:rPr>
        <w:t>Учреждения п</w:t>
      </w:r>
      <w:r w:rsidRPr="00DE5756">
        <w:rPr>
          <w:sz w:val="28"/>
          <w:szCs w:val="28"/>
        </w:rPr>
        <w:t>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22CB3A03" w14:textId="77777777" w:rsidR="00204777" w:rsidRPr="00DE5756" w:rsidRDefault="00011DA0" w:rsidP="00DE5756">
      <w:pPr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lastRenderedPageBreak/>
        <w:t>15</w:t>
      </w:r>
      <w:r w:rsidR="00204777" w:rsidRPr="00DE5756">
        <w:rPr>
          <w:sz w:val="28"/>
          <w:szCs w:val="28"/>
        </w:rPr>
        <w:t xml:space="preserve">. Работники </w:t>
      </w:r>
      <w:r w:rsidRPr="00DE5756">
        <w:rPr>
          <w:sz w:val="28"/>
          <w:szCs w:val="28"/>
        </w:rPr>
        <w:t>Учреждения</w:t>
      </w:r>
      <w:r w:rsidR="00481E7A" w:rsidRPr="00DE5756">
        <w:rPr>
          <w:sz w:val="28"/>
          <w:szCs w:val="28"/>
        </w:rPr>
        <w:t xml:space="preserve"> </w:t>
      </w:r>
      <w:r w:rsidR="00204777" w:rsidRPr="00DE5756">
        <w:rPr>
          <w:sz w:val="28"/>
          <w:szCs w:val="28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697D5423" w14:textId="77777777" w:rsidR="00204777" w:rsidRPr="00DE5756" w:rsidRDefault="00204777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</w:t>
      </w:r>
      <w:r w:rsidR="00011DA0" w:rsidRPr="00DE5756">
        <w:rPr>
          <w:sz w:val="28"/>
          <w:szCs w:val="28"/>
        </w:rPr>
        <w:t>6</w:t>
      </w:r>
      <w:r w:rsidRPr="00DE5756">
        <w:rPr>
          <w:sz w:val="28"/>
          <w:szCs w:val="28"/>
        </w:rPr>
        <w:t xml:space="preserve">. Внешний вид работника </w:t>
      </w:r>
      <w:r w:rsidR="00011DA0" w:rsidRPr="00DE5756">
        <w:rPr>
          <w:sz w:val="28"/>
          <w:szCs w:val="28"/>
        </w:rPr>
        <w:t>Учреждения</w:t>
      </w:r>
      <w:r w:rsidRPr="00DE5756">
        <w:rPr>
          <w:sz w:val="28"/>
          <w:szCs w:val="28"/>
        </w:rPr>
        <w:t xml:space="preserve"> при исполнении им должностных обязанностей в зависимости от условий </w:t>
      </w:r>
      <w:r w:rsidR="008B7ADB" w:rsidRPr="00DE5756">
        <w:rPr>
          <w:sz w:val="28"/>
          <w:szCs w:val="28"/>
        </w:rPr>
        <w:t>работы</w:t>
      </w:r>
      <w:r w:rsidRPr="00DE5756">
        <w:rPr>
          <w:sz w:val="28"/>
          <w:szCs w:val="28"/>
        </w:rPr>
        <w:t xml:space="preserve"> и формата служебного мероприятия должен способствовать уважению граждан к государственным органам и органам местного самоуправления, </w:t>
      </w:r>
      <w:r w:rsidR="00481E7A" w:rsidRPr="00DE5756">
        <w:rPr>
          <w:sz w:val="28"/>
          <w:szCs w:val="28"/>
        </w:rPr>
        <w:t xml:space="preserve">учреждениям социального обслуживания, </w:t>
      </w:r>
      <w:r w:rsidRPr="00DE5756">
        <w:rPr>
          <w:sz w:val="28"/>
          <w:szCs w:val="28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0811B4C2" w14:textId="77777777" w:rsidR="00DE5756" w:rsidRPr="00DE5756" w:rsidRDefault="00DE5756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Внешний вид работников должен способствовать поддержанию профессионального имиджа и репутации учреждения, подчеркивать уровень их компетенции и культуры, уважительное отношения к себе и окружающим.</w:t>
      </w:r>
    </w:p>
    <w:p w14:paraId="2A503B7D" w14:textId="77777777" w:rsidR="00DE5756" w:rsidRPr="00DE5756" w:rsidRDefault="00DE5756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Одежда работников, как мужчин, так и женщин, должна быть                в сдержанном стиле, чистой и опрятной. Необходимо избегать броской цветовой гаммы, пестрого рисунка. Обувь должна быть чистой и ухоженной, закрытой. В зимний период в здании необходимо использовать сменную обувь.</w:t>
      </w:r>
    </w:p>
    <w:p w14:paraId="6306E90C" w14:textId="77777777" w:rsidR="00DE5756" w:rsidRPr="00DE5756" w:rsidRDefault="00DE5756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Не допускается появление на рабочем месте в джинсах, спортивной одежде, спортивной и пляжной обуви.</w:t>
      </w:r>
    </w:p>
    <w:p w14:paraId="1B276BDF" w14:textId="77777777" w:rsidR="00DE5756" w:rsidRPr="00DE5756" w:rsidRDefault="00DE5756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Для женщин исключается в одежде наличие прозрачных тканей, кружева, декольте и глубоких разрезов и вырезов, колготок (чулок) в темную или черную сетку. Длина юбки или платья должна быть чуть ниже колена, до середины или на ладонь выше колена.</w:t>
      </w:r>
    </w:p>
    <w:p w14:paraId="5261FCD0" w14:textId="77777777" w:rsidR="00DE5756" w:rsidRPr="00DE5756" w:rsidRDefault="00DE5756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42C9740" w14:textId="77777777" w:rsidR="00204777" w:rsidRPr="00DE5756" w:rsidRDefault="00204777" w:rsidP="00DE575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E5756">
        <w:rPr>
          <w:b/>
          <w:sz w:val="28"/>
          <w:szCs w:val="28"/>
          <w:lang w:val="en-US"/>
        </w:rPr>
        <w:t>IV</w:t>
      </w:r>
      <w:r w:rsidRPr="00DE5756">
        <w:rPr>
          <w:b/>
          <w:sz w:val="28"/>
          <w:szCs w:val="28"/>
        </w:rPr>
        <w:t>. Ответственность за нарушение Кодекса</w:t>
      </w:r>
    </w:p>
    <w:p w14:paraId="0DB32401" w14:textId="77777777" w:rsidR="00204777" w:rsidRPr="00DE5756" w:rsidRDefault="00204777" w:rsidP="00DE5756">
      <w:pPr>
        <w:spacing w:line="276" w:lineRule="auto"/>
        <w:ind w:firstLine="709"/>
        <w:jc w:val="center"/>
        <w:rPr>
          <w:sz w:val="28"/>
          <w:szCs w:val="28"/>
        </w:rPr>
      </w:pPr>
    </w:p>
    <w:p w14:paraId="2C790538" w14:textId="77777777" w:rsidR="00204777" w:rsidRPr="00DE5756" w:rsidRDefault="00011DA0" w:rsidP="00DE57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17</w:t>
      </w:r>
      <w:r w:rsidR="00204777" w:rsidRPr="00DE5756">
        <w:rPr>
          <w:sz w:val="28"/>
          <w:szCs w:val="28"/>
        </w:rPr>
        <w:t xml:space="preserve">. Нарушение работником </w:t>
      </w:r>
      <w:r w:rsidRPr="00DE5756">
        <w:rPr>
          <w:sz w:val="28"/>
          <w:szCs w:val="28"/>
        </w:rPr>
        <w:t xml:space="preserve">Учреждения </w:t>
      </w:r>
      <w:r w:rsidR="00204777" w:rsidRPr="00DE5756">
        <w:rPr>
          <w:sz w:val="28"/>
          <w:szCs w:val="28"/>
        </w:rPr>
        <w:t>положений Кодекса подлежит анализу и при подтверждении факта нарушения –</w:t>
      </w:r>
      <w:r w:rsidR="00204777" w:rsidRPr="00DE5756">
        <w:rPr>
          <w:color w:val="FF0000"/>
          <w:sz w:val="28"/>
          <w:szCs w:val="28"/>
        </w:rPr>
        <w:t xml:space="preserve"> </w:t>
      </w:r>
      <w:r w:rsidR="00204777" w:rsidRPr="00DE5756">
        <w:rPr>
          <w:sz w:val="28"/>
          <w:szCs w:val="28"/>
        </w:rPr>
        <w:t xml:space="preserve">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Pr="00DE5756">
        <w:rPr>
          <w:sz w:val="28"/>
          <w:szCs w:val="28"/>
        </w:rPr>
        <w:t>Учреждения</w:t>
      </w:r>
      <w:r w:rsidR="00204777" w:rsidRPr="00DE5756">
        <w:rPr>
          <w:sz w:val="28"/>
          <w:szCs w:val="28"/>
        </w:rPr>
        <w:t xml:space="preserve"> мер юридической ответственности. </w:t>
      </w:r>
    </w:p>
    <w:p w14:paraId="39C9FA6E" w14:textId="77777777" w:rsidR="00204777" w:rsidRPr="00DE5756" w:rsidRDefault="00011DA0" w:rsidP="00DE5756">
      <w:pPr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18</w:t>
      </w:r>
      <w:r w:rsidR="00204777" w:rsidRPr="00DE5756">
        <w:rPr>
          <w:sz w:val="28"/>
          <w:szCs w:val="28"/>
        </w:rPr>
        <w:t xml:space="preserve">. Соблюдение работником </w:t>
      </w:r>
      <w:r w:rsidRPr="00DE5756">
        <w:rPr>
          <w:sz w:val="28"/>
          <w:szCs w:val="28"/>
        </w:rPr>
        <w:t>Учреждения</w:t>
      </w:r>
      <w:r w:rsidR="00204777" w:rsidRPr="00DE5756"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14:paraId="14991393" w14:textId="77777777" w:rsidR="00CB65CE" w:rsidRPr="00DE5756" w:rsidRDefault="00CB65CE" w:rsidP="00DE5756">
      <w:pPr>
        <w:spacing w:line="276" w:lineRule="auto"/>
        <w:ind w:firstLine="709"/>
        <w:jc w:val="both"/>
        <w:rPr>
          <w:sz w:val="28"/>
          <w:szCs w:val="28"/>
        </w:rPr>
      </w:pPr>
      <w:r w:rsidRPr="00DE5756">
        <w:rPr>
          <w:sz w:val="28"/>
          <w:szCs w:val="28"/>
        </w:rPr>
        <w:t>19. Нарушение работником Учреждения положений Кодекса подлежит осуждению на заседании общественного (попечительского) совета Учреждения.</w:t>
      </w:r>
    </w:p>
    <w:p w14:paraId="4F909810" w14:textId="77777777" w:rsidR="00CB65CE" w:rsidRPr="00DE5756" w:rsidRDefault="00CB65CE" w:rsidP="00DE575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9267759" w14:textId="77777777" w:rsidR="00DE5756" w:rsidRPr="00DE5756" w:rsidRDefault="00DE5756" w:rsidP="00DE575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E5756">
        <w:rPr>
          <w:b/>
          <w:sz w:val="28"/>
          <w:szCs w:val="28"/>
        </w:rPr>
        <w:t>____________</w:t>
      </w:r>
    </w:p>
    <w:sectPr w:rsidR="00DE5756" w:rsidRPr="00DE5756" w:rsidSect="002F3167">
      <w:headerReference w:type="even" r:id="rId6"/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1DE9" w14:textId="77777777" w:rsidR="002F3167" w:rsidRDefault="002F3167">
      <w:r>
        <w:separator/>
      </w:r>
    </w:p>
  </w:endnote>
  <w:endnote w:type="continuationSeparator" w:id="0">
    <w:p w14:paraId="112B5A70" w14:textId="77777777" w:rsidR="002F3167" w:rsidRDefault="002F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6642" w14:textId="77777777" w:rsidR="002F3167" w:rsidRDefault="002F3167">
      <w:r>
        <w:separator/>
      </w:r>
    </w:p>
  </w:footnote>
  <w:footnote w:type="continuationSeparator" w:id="0">
    <w:p w14:paraId="5DB2A028" w14:textId="77777777" w:rsidR="002F3167" w:rsidRDefault="002F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AE8" w14:textId="77777777" w:rsidR="00481E7A" w:rsidRDefault="00FE0DC0" w:rsidP="002047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1E7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D0672C" w14:textId="77777777" w:rsidR="00481E7A" w:rsidRDefault="00481E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4AA0" w14:textId="77777777" w:rsidR="00481E7A" w:rsidRDefault="00FE0DC0" w:rsidP="002047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1E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4DB5">
      <w:rPr>
        <w:rStyle w:val="a4"/>
        <w:noProof/>
      </w:rPr>
      <w:t>2</w:t>
    </w:r>
    <w:r>
      <w:rPr>
        <w:rStyle w:val="a4"/>
      </w:rPr>
      <w:fldChar w:fldCharType="end"/>
    </w:r>
  </w:p>
  <w:p w14:paraId="1AA0A0B0" w14:textId="77777777" w:rsidR="00481E7A" w:rsidRDefault="00481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77"/>
    <w:rsid w:val="0000077F"/>
    <w:rsid w:val="00011DA0"/>
    <w:rsid w:val="0001406A"/>
    <w:rsid w:val="00047D3E"/>
    <w:rsid w:val="00075C68"/>
    <w:rsid w:val="000961A1"/>
    <w:rsid w:val="000C562D"/>
    <w:rsid w:val="000D5917"/>
    <w:rsid w:val="000F76FD"/>
    <w:rsid w:val="000F77E9"/>
    <w:rsid w:val="00172C65"/>
    <w:rsid w:val="0019465D"/>
    <w:rsid w:val="001D7093"/>
    <w:rsid w:val="00204777"/>
    <w:rsid w:val="002F3167"/>
    <w:rsid w:val="00317ED0"/>
    <w:rsid w:val="00390BCA"/>
    <w:rsid w:val="00473C4C"/>
    <w:rsid w:val="00481E7A"/>
    <w:rsid w:val="00514EAA"/>
    <w:rsid w:val="00542A7F"/>
    <w:rsid w:val="005A07B2"/>
    <w:rsid w:val="005F10B2"/>
    <w:rsid w:val="00741462"/>
    <w:rsid w:val="00765F3B"/>
    <w:rsid w:val="00805743"/>
    <w:rsid w:val="00862B08"/>
    <w:rsid w:val="00870CFB"/>
    <w:rsid w:val="008B7ADB"/>
    <w:rsid w:val="008D5A6C"/>
    <w:rsid w:val="009738B6"/>
    <w:rsid w:val="009E72D4"/>
    <w:rsid w:val="00A72FCA"/>
    <w:rsid w:val="00B043F6"/>
    <w:rsid w:val="00B44446"/>
    <w:rsid w:val="00BD07C8"/>
    <w:rsid w:val="00BF4194"/>
    <w:rsid w:val="00BF4DB5"/>
    <w:rsid w:val="00C46B42"/>
    <w:rsid w:val="00CB65CE"/>
    <w:rsid w:val="00D94866"/>
    <w:rsid w:val="00DE5756"/>
    <w:rsid w:val="00EC19F0"/>
    <w:rsid w:val="00F54227"/>
    <w:rsid w:val="00F71324"/>
    <w:rsid w:val="00F92440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0518F"/>
  <w15:docId w15:val="{96F533A4-E651-4A75-BEA3-0961463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204777"/>
  </w:style>
  <w:style w:type="paragraph" w:styleId="a3">
    <w:name w:val="header"/>
    <w:basedOn w:val="a"/>
    <w:rsid w:val="002047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minzdrav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LazarevaVS</dc:creator>
  <cp:lastModifiedBy>User</cp:lastModifiedBy>
  <cp:revision>3</cp:revision>
  <cp:lastPrinted>2024-03-29T08:52:00Z</cp:lastPrinted>
  <dcterms:created xsi:type="dcterms:W3CDTF">2024-03-29T08:55:00Z</dcterms:created>
  <dcterms:modified xsi:type="dcterms:W3CDTF">2024-04-02T06:35:00Z</dcterms:modified>
</cp:coreProperties>
</file>