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0" w:rsidRPr="00470060" w:rsidRDefault="00006F60" w:rsidP="00C7137E">
      <w:pPr>
        <w:spacing w:after="0"/>
        <w:jc w:val="center"/>
        <w:rPr>
          <w:rFonts w:ascii="Monotype Corsiva" w:hAnsi="Monotype Corsiva"/>
          <w:b/>
          <w:sz w:val="66"/>
          <w:szCs w:val="66"/>
          <w:u w:val="single"/>
        </w:rPr>
      </w:pPr>
      <w:r w:rsidRPr="00470060">
        <w:rPr>
          <w:rFonts w:ascii="Monotype Corsiva" w:hAnsi="Monotype Corsiva"/>
          <w:b/>
          <w:sz w:val="66"/>
          <w:szCs w:val="66"/>
          <w:u w:val="single"/>
        </w:rPr>
        <w:t xml:space="preserve">Памятка для родителей </w:t>
      </w:r>
    </w:p>
    <w:p w:rsidR="00457DD7" w:rsidRPr="00470060" w:rsidRDefault="00006F60" w:rsidP="00C7137E">
      <w:pPr>
        <w:spacing w:after="0"/>
        <w:jc w:val="center"/>
        <w:rPr>
          <w:rFonts w:ascii="Monotype Corsiva" w:hAnsi="Monotype Corsiva"/>
          <w:b/>
          <w:sz w:val="66"/>
          <w:szCs w:val="66"/>
          <w:u w:val="single"/>
        </w:rPr>
      </w:pPr>
      <w:r w:rsidRPr="00470060">
        <w:rPr>
          <w:rFonts w:ascii="Monotype Corsiva" w:hAnsi="Monotype Corsiva"/>
          <w:b/>
          <w:sz w:val="66"/>
          <w:szCs w:val="66"/>
          <w:u w:val="single"/>
        </w:rPr>
        <w:t>«</w:t>
      </w:r>
      <w:r w:rsidR="00470060" w:rsidRPr="00470060">
        <w:rPr>
          <w:rFonts w:ascii="Monotype Corsiva" w:hAnsi="Monotype Corsiva"/>
          <w:b/>
          <w:sz w:val="66"/>
          <w:szCs w:val="66"/>
          <w:u w:val="single"/>
        </w:rPr>
        <w:t>Помогите детям запомнить правила пожарной безопасности</w:t>
      </w:r>
      <w:r w:rsidRPr="00470060">
        <w:rPr>
          <w:rFonts w:ascii="Monotype Corsiva" w:hAnsi="Monotype Corsiva"/>
          <w:b/>
          <w:sz w:val="66"/>
          <w:szCs w:val="66"/>
          <w:u w:val="single"/>
        </w:rPr>
        <w:t>»</w:t>
      </w:r>
    </w:p>
    <w:p w:rsidR="00C7137E" w:rsidRPr="00623C49" w:rsidRDefault="00C7137E" w:rsidP="00623C49">
      <w:pPr>
        <w:spacing w:after="0"/>
        <w:ind w:right="140"/>
        <w:jc w:val="both"/>
        <w:rPr>
          <w:rFonts w:ascii="Times New Roman" w:hAnsi="Times New Roman"/>
          <w:b/>
          <w:sz w:val="20"/>
          <w:szCs w:val="20"/>
        </w:rPr>
      </w:pPr>
    </w:p>
    <w:p w:rsidR="00476CBC" w:rsidRPr="00470060" w:rsidRDefault="00470060" w:rsidP="00470060">
      <w:pPr>
        <w:tabs>
          <w:tab w:val="left" w:pos="993"/>
        </w:tabs>
        <w:spacing w:after="0"/>
        <w:ind w:right="282" w:firstLine="284"/>
        <w:jc w:val="both"/>
        <w:rPr>
          <w:rFonts w:ascii="Georgia" w:hAnsi="Georgia"/>
          <w:b/>
          <w:sz w:val="28"/>
          <w:szCs w:val="28"/>
        </w:rPr>
      </w:pPr>
      <w:r w:rsidRPr="00470060">
        <w:rPr>
          <w:rFonts w:ascii="Georgia" w:hAnsi="Georgia"/>
          <w:b/>
          <w:sz w:val="28"/>
          <w:szCs w:val="28"/>
        </w:rPr>
        <w:t>Пожарная безопасность дома (в квартире).</w:t>
      </w:r>
    </w:p>
    <w:p w:rsidR="00470060" w:rsidRDefault="00470060" w:rsidP="00470060">
      <w:pPr>
        <w:numPr>
          <w:ilvl w:val="0"/>
          <w:numId w:val="2"/>
        </w:numPr>
        <w:tabs>
          <w:tab w:val="left" w:pos="567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Запишите на листке и выучите с ребёнком домашний адрес и телефон.</w:t>
      </w:r>
    </w:p>
    <w:p w:rsidR="00470060" w:rsidRDefault="00E54963" w:rsidP="00470060">
      <w:pPr>
        <w:numPr>
          <w:ilvl w:val="0"/>
          <w:numId w:val="2"/>
        </w:numPr>
        <w:tabs>
          <w:tab w:val="left" w:pos="567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играй дома со спичками и зажигалками. Это может стать причиной пожара.</w:t>
      </w:r>
    </w:p>
    <w:p w:rsidR="00E54963" w:rsidRDefault="00E54963" w:rsidP="00470060">
      <w:pPr>
        <w:numPr>
          <w:ilvl w:val="0"/>
          <w:numId w:val="2"/>
        </w:numPr>
        <w:tabs>
          <w:tab w:val="left" w:pos="567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Уходя из дома или из комнаты, не забывай выключать электроприборы, особенно утюги, обогреватели, телевизор, светильники и т.д.</w:t>
      </w:r>
    </w:p>
    <w:p w:rsidR="00E54963" w:rsidRDefault="00E54963" w:rsidP="00470060">
      <w:pPr>
        <w:numPr>
          <w:ilvl w:val="0"/>
          <w:numId w:val="2"/>
        </w:numPr>
        <w:tabs>
          <w:tab w:val="left" w:pos="567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 в коем случае</w:t>
      </w:r>
      <w:r w:rsidR="00AE7B88">
        <w:rPr>
          <w:rFonts w:ascii="Georgia" w:hAnsi="Georgia"/>
          <w:sz w:val="28"/>
          <w:szCs w:val="28"/>
        </w:rPr>
        <w:t xml:space="preserve"> не зажигай фейерверки, свечи или бенгальские огни без взрослых. </w:t>
      </w:r>
    </w:p>
    <w:p w:rsidR="00AE7B88" w:rsidRPr="00AE7B88" w:rsidRDefault="00AE7B88" w:rsidP="00AE7B88">
      <w:pPr>
        <w:tabs>
          <w:tab w:val="left" w:pos="567"/>
        </w:tabs>
        <w:spacing w:after="0"/>
        <w:ind w:right="282" w:firstLine="284"/>
        <w:jc w:val="both"/>
        <w:rPr>
          <w:rFonts w:ascii="Georgia" w:hAnsi="Georgia"/>
          <w:b/>
          <w:sz w:val="28"/>
          <w:szCs w:val="28"/>
        </w:rPr>
      </w:pPr>
      <w:r w:rsidRPr="00AE7B88">
        <w:rPr>
          <w:rFonts w:ascii="Georgia" w:hAnsi="Georgia"/>
          <w:b/>
          <w:sz w:val="28"/>
          <w:szCs w:val="28"/>
        </w:rPr>
        <w:t>Газовая плита</w:t>
      </w:r>
      <w:r w:rsidR="00E65949">
        <w:rPr>
          <w:rFonts w:ascii="Georgia" w:hAnsi="Georgia"/>
          <w:b/>
          <w:sz w:val="28"/>
          <w:szCs w:val="28"/>
        </w:rPr>
        <w:t>.</w:t>
      </w:r>
    </w:p>
    <w:p w:rsidR="00AE7B88" w:rsidRDefault="00AE7B88" w:rsidP="00AE7B88">
      <w:pPr>
        <w:numPr>
          <w:ilvl w:val="0"/>
          <w:numId w:val="3"/>
        </w:numPr>
        <w:tabs>
          <w:tab w:val="left" w:pos="567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Если вы почувствовали запах газа, не включайте свет и электроприборы, не зажигайте спички, а сразу же сообщите об этом взрослым. Срочно проветри комнату.</w:t>
      </w:r>
    </w:p>
    <w:p w:rsidR="00AE7B88" w:rsidRDefault="00E65949" w:rsidP="00AE7B88">
      <w:pPr>
        <w:numPr>
          <w:ilvl w:val="0"/>
          <w:numId w:val="3"/>
        </w:numPr>
        <w:tabs>
          <w:tab w:val="left" w:pos="567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 запахе газа звоните в газовую службу от соседей.</w:t>
      </w:r>
    </w:p>
    <w:p w:rsidR="00E65949" w:rsidRDefault="00E65949" w:rsidP="00AE7B88">
      <w:pPr>
        <w:numPr>
          <w:ilvl w:val="0"/>
          <w:numId w:val="3"/>
        </w:numPr>
        <w:tabs>
          <w:tab w:val="left" w:pos="567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играйте на кухне, особенно при включенной газовой плите.</w:t>
      </w:r>
    </w:p>
    <w:p w:rsidR="00E65949" w:rsidRDefault="00E65949" w:rsidP="00AE7B88">
      <w:pPr>
        <w:numPr>
          <w:ilvl w:val="0"/>
          <w:numId w:val="3"/>
        </w:numPr>
        <w:tabs>
          <w:tab w:val="left" w:pos="567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Уходя из дома, проверьте, закрыты ли газовые конфорки.</w:t>
      </w:r>
    </w:p>
    <w:p w:rsidR="00E65949" w:rsidRDefault="00E65949" w:rsidP="00AE7B88">
      <w:pPr>
        <w:numPr>
          <w:ilvl w:val="0"/>
          <w:numId w:val="3"/>
        </w:numPr>
        <w:tabs>
          <w:tab w:val="left" w:pos="567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Никогда не висите на газовых трубах.</w:t>
      </w:r>
    </w:p>
    <w:p w:rsidR="00E65949" w:rsidRDefault="00E65949" w:rsidP="00E65949">
      <w:pPr>
        <w:tabs>
          <w:tab w:val="left" w:pos="426"/>
        </w:tabs>
        <w:spacing w:after="0"/>
        <w:ind w:left="284" w:right="282"/>
        <w:jc w:val="both"/>
        <w:rPr>
          <w:rFonts w:ascii="Georgia" w:hAnsi="Georgia"/>
          <w:b/>
          <w:sz w:val="28"/>
          <w:szCs w:val="28"/>
        </w:rPr>
      </w:pPr>
      <w:r w:rsidRPr="00E65949">
        <w:rPr>
          <w:rFonts w:ascii="Georgia" w:hAnsi="Georgia"/>
          <w:b/>
          <w:sz w:val="28"/>
          <w:szCs w:val="28"/>
        </w:rPr>
        <w:t>Электроприборы.</w:t>
      </w:r>
    </w:p>
    <w:p w:rsidR="00E65949" w:rsidRPr="008B26FF" w:rsidRDefault="008B26FF" w:rsidP="008B26FF">
      <w:pPr>
        <w:numPr>
          <w:ilvl w:val="0"/>
          <w:numId w:val="4"/>
        </w:numPr>
        <w:tabs>
          <w:tab w:val="left" w:pos="426"/>
        </w:tabs>
        <w:spacing w:after="0"/>
        <w:ind w:left="567" w:right="282" w:hanging="283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>Не пользуйтесь неисправными электроприборами.</w:t>
      </w:r>
    </w:p>
    <w:p w:rsidR="008B26FF" w:rsidRPr="008B26FF" w:rsidRDefault="008B26FF" w:rsidP="008B26FF">
      <w:pPr>
        <w:numPr>
          <w:ilvl w:val="0"/>
          <w:numId w:val="4"/>
        </w:numPr>
        <w:tabs>
          <w:tab w:val="left" w:pos="426"/>
        </w:tabs>
        <w:spacing w:after="0"/>
        <w:ind w:left="567" w:right="282" w:hanging="283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>Не дотрагивайтесь до электроприборов мокрыми руками.</w:t>
      </w:r>
    </w:p>
    <w:p w:rsidR="008B26FF" w:rsidRPr="00406391" w:rsidRDefault="008B26FF" w:rsidP="008B26FF">
      <w:pPr>
        <w:numPr>
          <w:ilvl w:val="0"/>
          <w:numId w:val="4"/>
        </w:numPr>
        <w:tabs>
          <w:tab w:val="left" w:pos="426"/>
        </w:tabs>
        <w:spacing w:after="0"/>
        <w:ind w:left="567" w:right="282" w:hanging="283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>Не пользуйтесь электроприборами в ванной</w:t>
      </w:r>
      <w:r w:rsidR="00406391">
        <w:rPr>
          <w:rFonts w:ascii="Georgia" w:hAnsi="Georgia"/>
          <w:sz w:val="28"/>
          <w:szCs w:val="28"/>
        </w:rPr>
        <w:t>.</w:t>
      </w:r>
    </w:p>
    <w:p w:rsidR="00406391" w:rsidRPr="00406391" w:rsidRDefault="00406391" w:rsidP="008B26FF">
      <w:pPr>
        <w:numPr>
          <w:ilvl w:val="0"/>
          <w:numId w:val="4"/>
        </w:numPr>
        <w:tabs>
          <w:tab w:val="left" w:pos="426"/>
        </w:tabs>
        <w:spacing w:after="0"/>
        <w:ind w:left="567" w:right="282" w:hanging="283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>Не накрывайте лампы и светильники тканью или бумагой.</w:t>
      </w:r>
    </w:p>
    <w:p w:rsidR="00406391" w:rsidRPr="00406391" w:rsidRDefault="00406391" w:rsidP="008B26FF">
      <w:pPr>
        <w:numPr>
          <w:ilvl w:val="0"/>
          <w:numId w:val="4"/>
        </w:numPr>
        <w:tabs>
          <w:tab w:val="left" w:pos="426"/>
        </w:tabs>
        <w:spacing w:after="0"/>
        <w:ind w:left="567" w:right="282" w:hanging="283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>Не оставляйте включенными утюг и другие электроприборы.</w:t>
      </w:r>
    </w:p>
    <w:p w:rsidR="00406391" w:rsidRPr="00406391" w:rsidRDefault="00406391" w:rsidP="00406391">
      <w:pPr>
        <w:tabs>
          <w:tab w:val="left" w:pos="-142"/>
        </w:tabs>
        <w:spacing w:after="0"/>
        <w:ind w:left="284" w:right="282"/>
        <w:jc w:val="both"/>
        <w:rPr>
          <w:rFonts w:ascii="Georgia" w:hAnsi="Georgia"/>
          <w:b/>
          <w:sz w:val="28"/>
          <w:szCs w:val="28"/>
        </w:rPr>
      </w:pPr>
      <w:r w:rsidRPr="00406391">
        <w:rPr>
          <w:rFonts w:ascii="Georgia" w:hAnsi="Georgia"/>
          <w:b/>
          <w:sz w:val="28"/>
          <w:szCs w:val="28"/>
        </w:rPr>
        <w:t>Домашние вещи.</w:t>
      </w:r>
    </w:p>
    <w:p w:rsidR="00406391" w:rsidRDefault="00406391" w:rsidP="00406391">
      <w:pPr>
        <w:numPr>
          <w:ilvl w:val="0"/>
          <w:numId w:val="5"/>
        </w:numPr>
        <w:tabs>
          <w:tab w:val="left" w:pos="-142"/>
        </w:tabs>
        <w:spacing w:after="0"/>
        <w:ind w:left="284" w:right="282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играйте дома со спичками, зажигалками, свечами, бенгальскими огнями и петардами. </w:t>
      </w:r>
    </w:p>
    <w:p w:rsidR="00406391" w:rsidRDefault="00406391" w:rsidP="00406391">
      <w:pPr>
        <w:numPr>
          <w:ilvl w:val="0"/>
          <w:numId w:val="5"/>
        </w:numPr>
        <w:tabs>
          <w:tab w:val="left" w:pos="-142"/>
        </w:tabs>
        <w:spacing w:after="0"/>
        <w:ind w:left="284" w:right="282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играйте с аэрозольными баллончиками.</w:t>
      </w:r>
    </w:p>
    <w:p w:rsidR="00406391" w:rsidRPr="00406391" w:rsidRDefault="00406391" w:rsidP="00406391">
      <w:pPr>
        <w:tabs>
          <w:tab w:val="left" w:pos="-142"/>
        </w:tabs>
        <w:spacing w:after="0"/>
        <w:ind w:left="284" w:right="282"/>
        <w:jc w:val="both"/>
        <w:rPr>
          <w:rFonts w:ascii="Georgia" w:hAnsi="Georgia"/>
          <w:b/>
          <w:sz w:val="28"/>
          <w:szCs w:val="28"/>
        </w:rPr>
      </w:pPr>
      <w:r w:rsidRPr="00406391">
        <w:rPr>
          <w:rFonts w:ascii="Georgia" w:hAnsi="Georgia"/>
          <w:b/>
          <w:sz w:val="28"/>
          <w:szCs w:val="28"/>
        </w:rPr>
        <w:t>Пожарная безопасность в лесу.</w:t>
      </w:r>
    </w:p>
    <w:p w:rsidR="00406391" w:rsidRDefault="00406391" w:rsidP="00406391">
      <w:pPr>
        <w:numPr>
          <w:ilvl w:val="0"/>
          <w:numId w:val="6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Пожар – самая большая опасность в лесу, поэтому не разводи костер без взрослых.</w:t>
      </w:r>
    </w:p>
    <w:p w:rsidR="00406391" w:rsidRDefault="00406391" w:rsidP="00406391">
      <w:pPr>
        <w:numPr>
          <w:ilvl w:val="0"/>
          <w:numId w:val="6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 </w:t>
      </w:r>
    </w:p>
    <w:p w:rsidR="00406391" w:rsidRDefault="00406391" w:rsidP="00406391">
      <w:pPr>
        <w:numPr>
          <w:ilvl w:val="0"/>
          <w:numId w:val="6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выжигай траву под деревьями, на прогалинах, на полянах и лугах. </w:t>
      </w:r>
    </w:p>
    <w:p w:rsidR="00406391" w:rsidRDefault="00406391" w:rsidP="00406391">
      <w:pPr>
        <w:numPr>
          <w:ilvl w:val="0"/>
          <w:numId w:val="6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оставляйте на полянах бутылки или осколки стекла.</w:t>
      </w:r>
    </w:p>
    <w:p w:rsidR="004B1AE7" w:rsidRDefault="00406391" w:rsidP="00406391">
      <w:pPr>
        <w:numPr>
          <w:ilvl w:val="0"/>
          <w:numId w:val="6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Если </w:t>
      </w:r>
      <w:r w:rsidR="004B1AE7">
        <w:rPr>
          <w:rFonts w:ascii="Georgia" w:hAnsi="Georgia"/>
          <w:sz w:val="28"/>
          <w:szCs w:val="28"/>
        </w:rPr>
        <w:t>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406391" w:rsidRPr="00406391" w:rsidRDefault="004B1AE7" w:rsidP="00406391">
      <w:pPr>
        <w:numPr>
          <w:ilvl w:val="0"/>
          <w:numId w:val="6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Выйдя из леса, обязательно сообщи о пожаре взрослым.  </w:t>
      </w:r>
    </w:p>
    <w:p w:rsidR="007C0AE4" w:rsidRDefault="00E65949" w:rsidP="007C0AE4">
      <w:pPr>
        <w:tabs>
          <w:tab w:val="left" w:pos="-142"/>
        </w:tabs>
        <w:spacing w:after="0"/>
        <w:ind w:left="284" w:right="282"/>
        <w:jc w:val="both"/>
        <w:rPr>
          <w:rFonts w:ascii="Georgia" w:hAnsi="Georgia"/>
          <w:b/>
          <w:sz w:val="28"/>
          <w:szCs w:val="28"/>
        </w:rPr>
      </w:pPr>
      <w:r w:rsidRPr="00E65949">
        <w:rPr>
          <w:rFonts w:ascii="Georgia" w:hAnsi="Georgia"/>
          <w:sz w:val="40"/>
          <w:szCs w:val="40"/>
        </w:rPr>
        <w:t xml:space="preserve"> </w:t>
      </w:r>
      <w:r w:rsidR="007C0AE4">
        <w:rPr>
          <w:rFonts w:ascii="Georgia" w:hAnsi="Georgia"/>
          <w:b/>
          <w:sz w:val="28"/>
          <w:szCs w:val="28"/>
        </w:rPr>
        <w:t>При пожаре в квартире.</w:t>
      </w:r>
    </w:p>
    <w:p w:rsidR="007C0AE4" w:rsidRDefault="007C0AE4" w:rsidP="007C0AE4">
      <w:pPr>
        <w:numPr>
          <w:ilvl w:val="0"/>
          <w:numId w:val="7"/>
        </w:numPr>
        <w:tabs>
          <w:tab w:val="left" w:pos="-142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Вызовите пожарную охрану. </w:t>
      </w:r>
    </w:p>
    <w:p w:rsidR="007C0AE4" w:rsidRDefault="007C0AE4" w:rsidP="007C0AE4">
      <w:pPr>
        <w:numPr>
          <w:ilvl w:val="0"/>
          <w:numId w:val="7"/>
        </w:numPr>
        <w:tabs>
          <w:tab w:val="left" w:pos="-142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Немедленно покиньте помещение, закройте за собой дверь.</w:t>
      </w:r>
    </w:p>
    <w:p w:rsidR="007C0AE4" w:rsidRDefault="007C0AE4" w:rsidP="007C0AE4">
      <w:pPr>
        <w:numPr>
          <w:ilvl w:val="0"/>
          <w:numId w:val="7"/>
        </w:numPr>
        <w:tabs>
          <w:tab w:val="left" w:pos="-142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Двигайтесь к выходу ползком или пригнувшись.</w:t>
      </w:r>
    </w:p>
    <w:p w:rsidR="007C0AE4" w:rsidRDefault="007C0AE4" w:rsidP="007C0AE4">
      <w:pPr>
        <w:numPr>
          <w:ilvl w:val="0"/>
          <w:numId w:val="7"/>
        </w:numPr>
        <w:tabs>
          <w:tab w:val="left" w:pos="-142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Накройте голову плотной мокрой тканью.</w:t>
      </w:r>
    </w:p>
    <w:p w:rsidR="007C0AE4" w:rsidRDefault="007C0AE4" w:rsidP="007C0AE4">
      <w:pPr>
        <w:numPr>
          <w:ilvl w:val="0"/>
          <w:numId w:val="7"/>
        </w:numPr>
        <w:tabs>
          <w:tab w:val="left" w:pos="-142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Дышите через мокрый носовой платок.</w:t>
      </w:r>
    </w:p>
    <w:p w:rsidR="007C0AE4" w:rsidRDefault="007C0AE4" w:rsidP="007C0AE4">
      <w:pPr>
        <w:numPr>
          <w:ilvl w:val="0"/>
          <w:numId w:val="7"/>
        </w:numPr>
        <w:tabs>
          <w:tab w:val="left" w:pos="-142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Сообщите о пожаре соседям, зовите на помощь.</w:t>
      </w:r>
    </w:p>
    <w:p w:rsidR="007C0AE4" w:rsidRDefault="007C0AE4" w:rsidP="007C0AE4">
      <w:pPr>
        <w:numPr>
          <w:ilvl w:val="0"/>
          <w:numId w:val="7"/>
        </w:numPr>
        <w:tabs>
          <w:tab w:val="left" w:pos="-142"/>
        </w:tabs>
        <w:spacing w:after="0"/>
        <w:ind w:right="28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пользуйтесь лифтом.</w:t>
      </w:r>
    </w:p>
    <w:p w:rsidR="007C0AE4" w:rsidRDefault="00DB0A0A" w:rsidP="007C0AE4">
      <w:pPr>
        <w:tabs>
          <w:tab w:val="left" w:pos="-142"/>
        </w:tabs>
        <w:spacing w:after="0"/>
        <w:ind w:left="426" w:right="282"/>
        <w:jc w:val="both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216535</wp:posOffset>
            </wp:positionV>
            <wp:extent cx="3293110" cy="3237230"/>
            <wp:effectExtent l="19050" t="0" r="2540" b="0"/>
            <wp:wrapSquare wrapText="bothSides"/>
            <wp:docPr id="2" name="Рисунок 2" descr="http://old.gov.spb.ru/Files/image/big_2010_10_1_17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gov.spb.ru/Files/image/big_2010_10_1_17_0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AE4">
        <w:rPr>
          <w:rFonts w:ascii="Georgia" w:hAnsi="Georgia"/>
          <w:b/>
          <w:sz w:val="28"/>
          <w:szCs w:val="28"/>
        </w:rPr>
        <w:t>При пожаре в квартире.</w:t>
      </w:r>
    </w:p>
    <w:p w:rsidR="007C0AE4" w:rsidRDefault="00FD2DDB" w:rsidP="00FD2DDB">
      <w:pPr>
        <w:numPr>
          <w:ilvl w:val="0"/>
          <w:numId w:val="8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Если огонь небольшой и горит не электроприбор, можно попробовать сразу же затушить его, набросив на него плотную ткань или одеяло или залить водой. </w:t>
      </w:r>
    </w:p>
    <w:p w:rsidR="00FD2DDB" w:rsidRDefault="00FD2DDB" w:rsidP="00FD2DDB">
      <w:pPr>
        <w:numPr>
          <w:ilvl w:val="0"/>
          <w:numId w:val="8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Если огонь сразу не погас, немедленно убегай из дома в безопасное место. И только после этого позвони в пожарную охрану или попроси об этом взрослых. </w:t>
      </w:r>
    </w:p>
    <w:p w:rsidR="00CB228F" w:rsidRDefault="00CB228F" w:rsidP="00FD2DDB">
      <w:pPr>
        <w:numPr>
          <w:ilvl w:val="0"/>
          <w:numId w:val="8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Если не можешь убежать </w:t>
      </w:r>
      <w:r w:rsidR="00503391">
        <w:rPr>
          <w:rFonts w:ascii="Georgia" w:hAnsi="Georgia"/>
          <w:sz w:val="28"/>
          <w:szCs w:val="28"/>
        </w:rPr>
        <w:t>из горящей квартиры, сразу позвони по телефону и сообщи пожарным точный адрес. После этого зови из окна на помощь соседей и прохожих криком «Пожар!»</w:t>
      </w:r>
    </w:p>
    <w:p w:rsidR="00503391" w:rsidRDefault="00503391" w:rsidP="00FD2DDB">
      <w:pPr>
        <w:numPr>
          <w:ilvl w:val="0"/>
          <w:numId w:val="8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Если нет телефона и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503391" w:rsidRDefault="00503391" w:rsidP="00FD2DDB">
      <w:pPr>
        <w:numPr>
          <w:ilvl w:val="0"/>
          <w:numId w:val="8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 пожаре дым гораздо опаснее огня. Продвигаться к выходу нужно ползком – внизу дыма меньше. </w:t>
      </w:r>
    </w:p>
    <w:p w:rsidR="00503391" w:rsidRDefault="00503391" w:rsidP="00FD2DDB">
      <w:pPr>
        <w:numPr>
          <w:ilvl w:val="0"/>
          <w:numId w:val="8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 пожаре никогда не садись в лифт. Он может отключиться. Спускаться можно только по лестнице. </w:t>
      </w:r>
    </w:p>
    <w:p w:rsidR="003E03BC" w:rsidRDefault="00503391" w:rsidP="00FD2DDB">
      <w:pPr>
        <w:numPr>
          <w:ilvl w:val="0"/>
          <w:numId w:val="8"/>
        </w:numPr>
        <w:tabs>
          <w:tab w:val="left" w:pos="-142"/>
        </w:tabs>
        <w:spacing w:after="0"/>
        <w:ind w:left="0" w:right="282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Ожидая пожарных, не теряй головы и не выпрыгивай из окна. Закрой рот и нос</w:t>
      </w:r>
      <w:r w:rsidR="003E03BC">
        <w:rPr>
          <w:rFonts w:ascii="Georgia" w:hAnsi="Georgia"/>
          <w:sz w:val="28"/>
          <w:szCs w:val="28"/>
        </w:rPr>
        <w:t xml:space="preserve"> влажной тканью. Если есть вода – лей на пол. Тебя обязательно спасут. </w:t>
      </w:r>
    </w:p>
    <w:p w:rsidR="007C0AE4" w:rsidRPr="00957962" w:rsidRDefault="003E03BC" w:rsidP="007C0AE4">
      <w:pPr>
        <w:numPr>
          <w:ilvl w:val="0"/>
          <w:numId w:val="8"/>
        </w:numPr>
        <w:tabs>
          <w:tab w:val="left" w:pos="-142"/>
        </w:tabs>
        <w:spacing w:after="0"/>
        <w:ind w:right="282" w:firstLine="284"/>
        <w:jc w:val="both"/>
        <w:rPr>
          <w:rFonts w:ascii="Georgia" w:hAnsi="Georgia"/>
          <w:sz w:val="28"/>
          <w:szCs w:val="28"/>
        </w:rPr>
      </w:pPr>
      <w:r w:rsidRPr="00957962">
        <w:rPr>
          <w:rFonts w:ascii="Georgia" w:hAnsi="Georgia"/>
          <w:sz w:val="28"/>
          <w:szCs w:val="28"/>
        </w:rPr>
        <w:t xml:space="preserve">Когда приедут пожарные, во всем </w:t>
      </w:r>
      <w:r w:rsidR="00957962" w:rsidRPr="00957962">
        <w:rPr>
          <w:rFonts w:ascii="Georgia" w:hAnsi="Georgia"/>
          <w:sz w:val="28"/>
          <w:szCs w:val="28"/>
        </w:rPr>
        <w:t>их слушайся и не бойся. Они лучше знают, как себя вести.</w:t>
      </w:r>
    </w:p>
    <w:p w:rsidR="00C7137E" w:rsidRPr="00A36980" w:rsidRDefault="00476CBC" w:rsidP="00006F60">
      <w:pPr>
        <w:tabs>
          <w:tab w:val="left" w:pos="993"/>
        </w:tabs>
        <w:spacing w:after="0"/>
        <w:ind w:left="426" w:right="282" w:firstLine="567"/>
        <w:jc w:val="both"/>
        <w:rPr>
          <w:rFonts w:ascii="Georgia" w:hAnsi="Georgia"/>
          <w:sz w:val="40"/>
          <w:szCs w:val="40"/>
        </w:rPr>
      </w:pPr>
      <w:r w:rsidRPr="00A36980">
        <w:rPr>
          <w:rFonts w:ascii="Georgia" w:hAnsi="Georgia"/>
          <w:sz w:val="40"/>
          <w:szCs w:val="40"/>
        </w:rPr>
        <w:tab/>
      </w:r>
      <w:r w:rsidR="000C6FB8" w:rsidRPr="00A36980">
        <w:rPr>
          <w:rFonts w:ascii="Georgia" w:hAnsi="Georgia"/>
          <w:sz w:val="40"/>
          <w:szCs w:val="40"/>
        </w:rPr>
        <w:t xml:space="preserve"> </w:t>
      </w:r>
    </w:p>
    <w:sectPr w:rsidR="00C7137E" w:rsidRPr="00A36980" w:rsidSect="00C7137E">
      <w:pgSz w:w="11906" w:h="16838"/>
      <w:pgMar w:top="851" w:right="567" w:bottom="567" w:left="851" w:header="709" w:footer="709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5EDD"/>
    <w:multiLevelType w:val="hybridMultilevel"/>
    <w:tmpl w:val="3A985AFA"/>
    <w:lvl w:ilvl="0" w:tplc="79B8F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D86D87"/>
    <w:multiLevelType w:val="hybridMultilevel"/>
    <w:tmpl w:val="6B9A7C90"/>
    <w:lvl w:ilvl="0" w:tplc="2AD44C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1125B7"/>
    <w:multiLevelType w:val="hybridMultilevel"/>
    <w:tmpl w:val="4B36DF8E"/>
    <w:lvl w:ilvl="0" w:tplc="F7B2FBBE">
      <w:start w:val="1"/>
      <w:numFmt w:val="decimal"/>
      <w:lvlText w:val="%1."/>
      <w:lvlJc w:val="left"/>
      <w:pPr>
        <w:ind w:left="644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33244"/>
    <w:multiLevelType w:val="hybridMultilevel"/>
    <w:tmpl w:val="E10E739C"/>
    <w:lvl w:ilvl="0" w:tplc="DD129C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3E2281"/>
    <w:multiLevelType w:val="hybridMultilevel"/>
    <w:tmpl w:val="5396FDCC"/>
    <w:lvl w:ilvl="0" w:tplc="47F28380">
      <w:start w:val="1"/>
      <w:numFmt w:val="decimal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A01535"/>
    <w:multiLevelType w:val="hybridMultilevel"/>
    <w:tmpl w:val="4DDA2AC6"/>
    <w:lvl w:ilvl="0" w:tplc="A342B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584B60"/>
    <w:multiLevelType w:val="hybridMultilevel"/>
    <w:tmpl w:val="5EEE2666"/>
    <w:lvl w:ilvl="0" w:tplc="730C0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4A7A42"/>
    <w:multiLevelType w:val="hybridMultilevel"/>
    <w:tmpl w:val="46F45D68"/>
    <w:lvl w:ilvl="0" w:tplc="D08056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37E"/>
    <w:rsid w:val="00006F60"/>
    <w:rsid w:val="000C6FB8"/>
    <w:rsid w:val="001C06D6"/>
    <w:rsid w:val="002257BB"/>
    <w:rsid w:val="00251E4B"/>
    <w:rsid w:val="003329E3"/>
    <w:rsid w:val="003E03BC"/>
    <w:rsid w:val="00406391"/>
    <w:rsid w:val="00457DD7"/>
    <w:rsid w:val="00470060"/>
    <w:rsid w:val="00476CBC"/>
    <w:rsid w:val="004B1AE7"/>
    <w:rsid w:val="00503391"/>
    <w:rsid w:val="00623C49"/>
    <w:rsid w:val="00641149"/>
    <w:rsid w:val="006A4FC4"/>
    <w:rsid w:val="007058C0"/>
    <w:rsid w:val="007C0AE4"/>
    <w:rsid w:val="008334E3"/>
    <w:rsid w:val="008B26FF"/>
    <w:rsid w:val="008E64A2"/>
    <w:rsid w:val="0094666C"/>
    <w:rsid w:val="00957962"/>
    <w:rsid w:val="00972806"/>
    <w:rsid w:val="00A36980"/>
    <w:rsid w:val="00AE7B88"/>
    <w:rsid w:val="00B259AA"/>
    <w:rsid w:val="00BB63B4"/>
    <w:rsid w:val="00C7137E"/>
    <w:rsid w:val="00CB228F"/>
    <w:rsid w:val="00DB0A0A"/>
    <w:rsid w:val="00DB7481"/>
    <w:rsid w:val="00E54963"/>
    <w:rsid w:val="00E65949"/>
    <w:rsid w:val="00F07C48"/>
    <w:rsid w:val="00F34EED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ld.gov.spb.ru/Files/image/big_2010_10_1_17_0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4973-BC16-40DB-85D9-EC42E5FB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Links>
    <vt:vector size="6" baseType="variant">
      <vt:variant>
        <vt:i4>2424912</vt:i4>
      </vt:variant>
      <vt:variant>
        <vt:i4>-1</vt:i4>
      </vt:variant>
      <vt:variant>
        <vt:i4>1026</vt:i4>
      </vt:variant>
      <vt:variant>
        <vt:i4>1</vt:i4>
      </vt:variant>
      <vt:variant>
        <vt:lpwstr>http://old.gov.spb.ru/Files/image/big_2010_10_1_17_09.jpg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2012-08-31T13:34:00Z</cp:lastPrinted>
  <dcterms:created xsi:type="dcterms:W3CDTF">2017-11-17T11:42:00Z</dcterms:created>
  <dcterms:modified xsi:type="dcterms:W3CDTF">2017-11-17T11:42:00Z</dcterms:modified>
</cp:coreProperties>
</file>